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799693" w14:textId="3DA4205C" w:rsidR="00E05122" w:rsidRDefault="00E05122" w:rsidP="003B7E20">
      <w:pPr>
        <w:ind w:left="567"/>
        <w:rPr>
          <w:rFonts w:ascii="Calibri" w:eastAsia="Calibri" w:hAnsi="Calibri" w:cs="Times New Roman"/>
          <w:b/>
          <w:kern w:val="0"/>
          <w14:ligatures w14:val="none"/>
        </w:rPr>
      </w:pPr>
      <w:r w:rsidRPr="00E05122">
        <w:rPr>
          <w:rFonts w:ascii="Calibri" w:eastAsia="Calibri" w:hAnsi="Calibri" w:cs="Times New Roman"/>
          <w:b/>
          <w:kern w:val="0"/>
          <w14:ligatures w14:val="none"/>
        </w:rPr>
        <w:t>ZP.271.4.</w:t>
      </w:r>
      <w:r w:rsidR="00872274">
        <w:rPr>
          <w:rFonts w:ascii="Calibri" w:eastAsia="Calibri" w:hAnsi="Calibri" w:cs="Times New Roman"/>
          <w:b/>
          <w:kern w:val="0"/>
          <w14:ligatures w14:val="none"/>
        </w:rPr>
        <w:t>153.</w:t>
      </w:r>
      <w:r w:rsidRPr="00E05122">
        <w:rPr>
          <w:rFonts w:ascii="Calibri" w:eastAsia="Calibri" w:hAnsi="Calibri" w:cs="Times New Roman"/>
          <w:b/>
          <w:kern w:val="0"/>
          <w14:ligatures w14:val="none"/>
        </w:rPr>
        <w:t>2025.JW2</w:t>
      </w:r>
    </w:p>
    <w:p w14:paraId="2F2D0230" w14:textId="0D4A099C" w:rsidR="003B7E20" w:rsidRDefault="00E05122" w:rsidP="003B7E20">
      <w:pPr>
        <w:ind w:left="567"/>
        <w:rPr>
          <w:rFonts w:ascii="Calibri" w:eastAsia="Calibri" w:hAnsi="Calibri" w:cs="Times New Roman"/>
          <w:b/>
          <w:kern w:val="0"/>
          <w14:ligatures w14:val="none"/>
        </w:rPr>
      </w:pPr>
      <w:r>
        <w:rPr>
          <w:rFonts w:ascii="Calibri" w:eastAsia="Calibri" w:hAnsi="Calibri" w:cs="Times New Roman"/>
          <w:b/>
          <w:kern w:val="0"/>
          <w14:ligatures w14:val="none"/>
        </w:rPr>
        <w:t>Załącznik nr 2 – Opis  przedmiotu zamówienia</w:t>
      </w:r>
    </w:p>
    <w:p w14:paraId="4FA79A9E" w14:textId="77777777" w:rsidR="00814F63" w:rsidRPr="00814F63" w:rsidRDefault="00814F63" w:rsidP="00814F63">
      <w:pPr>
        <w:spacing w:after="0" w:line="240" w:lineRule="auto"/>
        <w:ind w:left="567"/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</w:pPr>
      <w:r w:rsidRPr="00814F63"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  <w:t xml:space="preserve">Wyposażenie pracowni architektury krajobrazu </w:t>
      </w:r>
    </w:p>
    <w:p w14:paraId="6BE37437" w14:textId="77777777" w:rsidR="00814F63" w:rsidRPr="00814F63" w:rsidRDefault="00814F63" w:rsidP="00814F63">
      <w:pPr>
        <w:spacing w:after="0" w:line="240" w:lineRule="auto"/>
        <w:contextualSpacing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</w:p>
    <w:p w14:paraId="0FEE5380" w14:textId="77777777" w:rsidR="00814F63" w:rsidRPr="00814F63" w:rsidRDefault="00814F63" w:rsidP="00814F63">
      <w:pPr>
        <w:numPr>
          <w:ilvl w:val="0"/>
          <w:numId w:val="26"/>
        </w:numPr>
        <w:spacing w:after="0" w:line="240" w:lineRule="auto"/>
        <w:ind w:left="1276" w:hanging="425"/>
        <w:contextualSpacing/>
        <w:rPr>
          <w:rFonts w:ascii="Calibri" w:eastAsia="Calibri" w:hAnsi="Calibri" w:cs="Calibri"/>
          <w:bCs/>
          <w:sz w:val="24"/>
          <w:szCs w:val="24"/>
          <w14:ligatures w14:val="none"/>
        </w:rPr>
      </w:pPr>
      <w:r w:rsidRPr="00814F63">
        <w:rPr>
          <w:rFonts w:ascii="Calibri" w:eastAsia="Calibri" w:hAnsi="Calibri" w:cs="Calibri"/>
          <w:bCs/>
          <w:sz w:val="24"/>
          <w:szCs w:val="24"/>
          <w14:ligatures w14:val="none"/>
        </w:rPr>
        <w:t xml:space="preserve">Krawędziarka do trawnika, Kombi Narzędzie, zakrzywiony wysięgnik: 5 </w:t>
      </w:r>
      <w:proofErr w:type="spellStart"/>
      <w:r w:rsidRPr="00814F63">
        <w:rPr>
          <w:rFonts w:ascii="Calibri" w:eastAsia="Calibri" w:hAnsi="Calibri" w:cs="Calibri"/>
          <w:bCs/>
          <w:sz w:val="24"/>
          <w:szCs w:val="24"/>
          <w14:ligatures w14:val="none"/>
        </w:rPr>
        <w:t>szt</w:t>
      </w:r>
      <w:proofErr w:type="spellEnd"/>
      <w:r w:rsidRPr="00814F63">
        <w:rPr>
          <w:rFonts w:ascii="Calibri" w:eastAsia="Calibri" w:hAnsi="Calibri" w:cs="Calibri"/>
          <w:bCs/>
          <w:sz w:val="24"/>
          <w:szCs w:val="24"/>
          <w14:ligatures w14:val="none"/>
        </w:rPr>
        <w:t xml:space="preserve"> </w:t>
      </w:r>
    </w:p>
    <w:p w14:paraId="4506102B" w14:textId="77777777" w:rsidR="00814F63" w:rsidRPr="00814F63" w:rsidRDefault="00814F63" w:rsidP="00814F63">
      <w:pPr>
        <w:tabs>
          <w:tab w:val="left" w:pos="851"/>
        </w:tabs>
        <w:spacing w:after="0" w:line="240" w:lineRule="auto"/>
        <w:ind w:left="851"/>
        <w:contextualSpacing/>
        <w:rPr>
          <w:rFonts w:ascii="Calibri" w:eastAsia="Calibri" w:hAnsi="Calibri" w:cs="Calibri"/>
          <w:sz w:val="24"/>
          <w:szCs w:val="24"/>
          <w14:ligatures w14:val="none"/>
        </w:rPr>
      </w:pPr>
      <w:r w:rsidRPr="00814F63">
        <w:rPr>
          <w:rFonts w:ascii="Calibri" w:eastAsia="Calibri" w:hAnsi="Calibri" w:cs="Calibri"/>
          <w:bCs/>
          <w:sz w:val="24"/>
          <w:szCs w:val="24"/>
          <w14:ligatures w14:val="none"/>
        </w:rPr>
        <w:t>Krawędziarka do trawnika, kombi narzędzie , zakrzywiony wysięgnik</w:t>
      </w:r>
      <w:r w:rsidRPr="00814F63">
        <w:rPr>
          <w:rFonts w:ascii="Calibri" w:eastAsia="Calibri" w:hAnsi="Calibri" w:cs="Calibri"/>
          <w:b/>
          <w:sz w:val="24"/>
          <w:szCs w:val="24"/>
          <w14:ligatures w14:val="none"/>
        </w:rPr>
        <w:t xml:space="preserve"> </w:t>
      </w:r>
      <w:r w:rsidRPr="00814F63">
        <w:rPr>
          <w:rFonts w:ascii="Calibri" w:eastAsia="Calibri" w:hAnsi="Calibri" w:cs="Calibri"/>
          <w:sz w:val="24"/>
          <w:szCs w:val="24"/>
          <w14:ligatures w14:val="none"/>
        </w:rPr>
        <w:t>o funkcjonalności i parametrach nie gorszych niż:</w:t>
      </w:r>
    </w:p>
    <w:p w14:paraId="14A72414" w14:textId="77777777" w:rsidR="00814F63" w:rsidRPr="00814F63" w:rsidRDefault="00814F63" w:rsidP="00814F63">
      <w:pPr>
        <w:tabs>
          <w:tab w:val="left" w:pos="851"/>
        </w:tabs>
        <w:spacing w:after="0" w:line="240" w:lineRule="auto"/>
        <w:ind w:left="851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Krawędziarka Kombi</w:t>
      </w:r>
      <w:r w:rsidRPr="00814F63">
        <w:rPr>
          <w:rFonts w:ascii="Calibri" w:eastAsia="Times New Roman" w:hAnsi="Calibri" w:cs="Calibri"/>
          <w:b/>
          <w:color w:val="000000"/>
          <w:kern w:val="0"/>
          <w:sz w:val="24"/>
          <w:szCs w:val="24"/>
          <w14:ligatures w14:val="none"/>
        </w:rPr>
        <w:t xml:space="preserve"> </w:t>
      </w:r>
      <w:r w:rsidRPr="00814F63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Do precyzyjnego przycinania krawędzi trawnika przy ścieżkach, drogach dojazdowych i grządkach.</w:t>
      </w:r>
    </w:p>
    <w:p w14:paraId="6B1FE0AA" w14:textId="77777777" w:rsidR="00814F63" w:rsidRPr="00814F63" w:rsidRDefault="00814F63" w:rsidP="00814F63">
      <w:pPr>
        <w:tabs>
          <w:tab w:val="left" w:pos="851"/>
        </w:tabs>
        <w:spacing w:after="0" w:line="240" w:lineRule="auto"/>
        <w:ind w:left="851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Długość całkowita 92 cm. +/- 2 cm</w:t>
      </w:r>
    </w:p>
    <w:p w14:paraId="40FACBF3" w14:textId="77777777" w:rsidR="00814F63" w:rsidRPr="00814F63" w:rsidRDefault="00814F63" w:rsidP="00814F63">
      <w:pPr>
        <w:tabs>
          <w:tab w:val="left" w:pos="851"/>
        </w:tabs>
        <w:spacing w:after="0" w:line="240" w:lineRule="auto"/>
        <w:ind w:left="851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Zakrzywiony wysięgnik</w:t>
      </w:r>
    </w:p>
    <w:p w14:paraId="706EFC38" w14:textId="77777777" w:rsidR="00814F63" w:rsidRPr="00814F63" w:rsidRDefault="00814F63" w:rsidP="00814F63">
      <w:pPr>
        <w:tabs>
          <w:tab w:val="left" w:pos="851"/>
        </w:tabs>
        <w:spacing w:after="0" w:line="240" w:lineRule="auto"/>
        <w:ind w:left="851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Waga 2,3 kg +/- 0,2 kg</w:t>
      </w:r>
    </w:p>
    <w:p w14:paraId="6CCEF377" w14:textId="77777777" w:rsidR="00814F63" w:rsidRPr="00814F63" w:rsidRDefault="00814F63" w:rsidP="00814F63">
      <w:pPr>
        <w:tabs>
          <w:tab w:val="left" w:pos="851"/>
        </w:tabs>
        <w:spacing w:after="0" w:line="240" w:lineRule="auto"/>
        <w:ind w:left="851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Do wszystkich Kombi Motorów z uchwytem obwiedniowym (R) i plecakowych i dwuczęściowych kos mechanicznych (T).</w:t>
      </w:r>
    </w:p>
    <w:p w14:paraId="5A5F17A3" w14:textId="77777777" w:rsidR="00814F63" w:rsidRPr="00814F63" w:rsidRDefault="00814F63" w:rsidP="00814F63">
      <w:pPr>
        <w:spacing w:after="0" w:line="240" w:lineRule="auto"/>
        <w:ind w:left="1276" w:hanging="425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</w:p>
    <w:p w14:paraId="0D1AA85A" w14:textId="77777777" w:rsidR="00814F63" w:rsidRPr="00814F63" w:rsidRDefault="00814F63" w:rsidP="00814F63">
      <w:pPr>
        <w:numPr>
          <w:ilvl w:val="0"/>
          <w:numId w:val="26"/>
        </w:numPr>
        <w:spacing w:after="0" w:line="240" w:lineRule="auto"/>
        <w:ind w:left="1276" w:hanging="425"/>
        <w:contextualSpacing/>
        <w:rPr>
          <w:rFonts w:ascii="Calibri" w:eastAsia="Calibri" w:hAnsi="Calibri" w:cs="Calibri"/>
          <w:sz w:val="24"/>
          <w:szCs w:val="24"/>
          <w14:ligatures w14:val="none"/>
        </w:rPr>
      </w:pPr>
      <w:r w:rsidRPr="00814F63">
        <w:rPr>
          <w:rFonts w:ascii="Calibri" w:eastAsia="Calibri" w:hAnsi="Calibri" w:cs="Calibri"/>
          <w:sz w:val="24"/>
          <w:szCs w:val="24"/>
          <w14:ligatures w14:val="none"/>
        </w:rPr>
        <w:t xml:space="preserve">Stojak metalowy na kwiaty, na kółkach, 94,5x25x92,5 cm, </w:t>
      </w:r>
      <w:bookmarkStart w:id="0" w:name="_Hlk209430974"/>
      <w:r w:rsidRPr="00814F63">
        <w:rPr>
          <w:rFonts w:ascii="Calibri" w:eastAsia="Calibri" w:hAnsi="Calibri" w:cs="Calibri"/>
          <w:sz w:val="24"/>
          <w:szCs w:val="24"/>
          <w14:ligatures w14:val="none"/>
        </w:rPr>
        <w:t xml:space="preserve">(+/- 1 cm) </w:t>
      </w:r>
      <w:bookmarkEnd w:id="0"/>
      <w:r w:rsidRPr="00814F63">
        <w:rPr>
          <w:rFonts w:ascii="Calibri" w:eastAsia="Calibri" w:hAnsi="Calibri" w:cs="Calibri"/>
          <w:sz w:val="24"/>
          <w:szCs w:val="24"/>
          <w14:ligatures w14:val="none"/>
        </w:rPr>
        <w:t xml:space="preserve">czarny: 2 </w:t>
      </w:r>
      <w:proofErr w:type="spellStart"/>
      <w:r w:rsidRPr="00814F63">
        <w:rPr>
          <w:rFonts w:ascii="Calibri" w:eastAsia="Calibri" w:hAnsi="Calibri" w:cs="Calibri"/>
          <w:sz w:val="24"/>
          <w:szCs w:val="24"/>
          <w14:ligatures w14:val="none"/>
        </w:rPr>
        <w:t>szt</w:t>
      </w:r>
      <w:proofErr w:type="spellEnd"/>
      <w:r w:rsidRPr="00814F63">
        <w:rPr>
          <w:rFonts w:ascii="Calibri" w:eastAsia="Calibri" w:hAnsi="Calibri" w:cs="Calibri"/>
          <w:sz w:val="24"/>
          <w:szCs w:val="24"/>
          <w14:ligatures w14:val="none"/>
        </w:rPr>
        <w:t xml:space="preserve"> </w:t>
      </w:r>
    </w:p>
    <w:p w14:paraId="52B939E5" w14:textId="77777777" w:rsidR="00814F63" w:rsidRPr="00814F63" w:rsidRDefault="00814F63" w:rsidP="00814F63">
      <w:pPr>
        <w:spacing w:after="0" w:line="240" w:lineRule="auto"/>
        <w:ind w:left="1276" w:hanging="425"/>
        <w:contextualSpacing/>
        <w:rPr>
          <w:rFonts w:ascii="Calibri" w:eastAsia="Calibri" w:hAnsi="Calibri" w:cs="Calibri"/>
          <w:sz w:val="24"/>
          <w:szCs w:val="24"/>
          <w14:ligatures w14:val="none"/>
        </w:rPr>
      </w:pPr>
      <w:r w:rsidRPr="00814F63">
        <w:rPr>
          <w:rFonts w:ascii="Calibri" w:eastAsia="Calibri" w:hAnsi="Calibri" w:cs="Calibri"/>
          <w:sz w:val="24"/>
          <w:szCs w:val="24"/>
          <w14:ligatures w14:val="none"/>
        </w:rPr>
        <w:t>Stojak metalowy na kwiaty, na kółkach o funkcjonalności i parametrach nie gorszych niż:</w:t>
      </w:r>
    </w:p>
    <w:p w14:paraId="26EEDEAF" w14:textId="77777777" w:rsidR="00814F63" w:rsidRPr="00814F63" w:rsidRDefault="00814F63" w:rsidP="00814F63">
      <w:pPr>
        <w:shd w:val="clear" w:color="auto" w:fill="FFFFFF"/>
        <w:spacing w:after="0" w:line="240" w:lineRule="auto"/>
        <w:ind w:left="1276" w:hanging="425"/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  <w:t>Materiał: metal malowany proszkowo na czarno</w:t>
      </w:r>
    </w:p>
    <w:p w14:paraId="34E1A6E8" w14:textId="77777777" w:rsidR="00814F63" w:rsidRPr="00814F63" w:rsidRDefault="00814F63" w:rsidP="00814F63">
      <w:pPr>
        <w:shd w:val="clear" w:color="auto" w:fill="FFFFFF"/>
        <w:spacing w:after="0" w:line="240" w:lineRule="auto"/>
        <w:ind w:left="1276" w:hanging="425"/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  <w:t>Z czterema kółkami</w:t>
      </w:r>
    </w:p>
    <w:p w14:paraId="4FCCE91F" w14:textId="77777777" w:rsidR="00814F63" w:rsidRPr="00814F63" w:rsidRDefault="00814F63" w:rsidP="00814F63">
      <w:pPr>
        <w:shd w:val="clear" w:color="auto" w:fill="FFFFFF"/>
        <w:spacing w:after="0" w:line="240" w:lineRule="auto"/>
        <w:ind w:left="1276" w:hanging="425"/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</w:pPr>
    </w:p>
    <w:p w14:paraId="0318381C" w14:textId="77777777" w:rsidR="00814F63" w:rsidRPr="00814F63" w:rsidRDefault="00814F63" w:rsidP="00814F63">
      <w:pPr>
        <w:numPr>
          <w:ilvl w:val="0"/>
          <w:numId w:val="26"/>
        </w:numPr>
        <w:spacing w:after="0" w:line="240" w:lineRule="auto"/>
        <w:ind w:left="1276" w:hanging="425"/>
        <w:contextualSpacing/>
        <w:rPr>
          <w:rFonts w:ascii="Calibri" w:eastAsia="Calibri" w:hAnsi="Calibri" w:cs="Calibri"/>
          <w:sz w:val="24"/>
          <w:szCs w:val="24"/>
          <w14:ligatures w14:val="none"/>
        </w:rPr>
      </w:pPr>
      <w:r w:rsidRPr="00814F63">
        <w:rPr>
          <w:rFonts w:ascii="Calibri" w:eastAsia="Calibri" w:hAnsi="Calibri" w:cs="Calibri"/>
          <w:sz w:val="24"/>
          <w:szCs w:val="24"/>
          <w14:ligatures w14:val="none"/>
        </w:rPr>
        <w:t xml:space="preserve">Podwyższona donica z trejażem i systemem podlewania - 100x43x142 (+/- 1 cm), tworzywo sztuczne: 2 </w:t>
      </w:r>
      <w:proofErr w:type="spellStart"/>
      <w:r w:rsidRPr="00814F63">
        <w:rPr>
          <w:rFonts w:ascii="Calibri" w:eastAsia="Calibri" w:hAnsi="Calibri" w:cs="Calibri"/>
          <w:sz w:val="24"/>
          <w:szCs w:val="24"/>
          <w14:ligatures w14:val="none"/>
        </w:rPr>
        <w:t>szt</w:t>
      </w:r>
      <w:proofErr w:type="spellEnd"/>
      <w:r w:rsidRPr="00814F63">
        <w:rPr>
          <w:rFonts w:ascii="Calibri" w:eastAsia="Calibri" w:hAnsi="Calibri" w:cs="Calibri"/>
          <w:sz w:val="24"/>
          <w:szCs w:val="24"/>
          <w14:ligatures w14:val="none"/>
        </w:rPr>
        <w:t xml:space="preserve"> </w:t>
      </w:r>
    </w:p>
    <w:p w14:paraId="532D4896" w14:textId="77777777" w:rsidR="00814F63" w:rsidRPr="00814F63" w:rsidRDefault="00814F63" w:rsidP="00814F63">
      <w:pPr>
        <w:spacing w:after="0" w:line="240" w:lineRule="auto"/>
        <w:ind w:left="851"/>
        <w:contextualSpacing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814F63">
        <w:rPr>
          <w:rFonts w:ascii="Calibri" w:eastAsia="Calibri" w:hAnsi="Calibri" w:cs="Calibri"/>
          <w:kern w:val="0"/>
          <w:sz w:val="24"/>
          <w:szCs w:val="24"/>
          <w14:ligatures w14:val="none"/>
        </w:rPr>
        <w:t>Podwyższona donica z trejażem i systemem podlewania o funkcjonalności i parametrach nie gorszych niż:</w:t>
      </w:r>
    </w:p>
    <w:p w14:paraId="0B46881A" w14:textId="77777777" w:rsidR="00814F63" w:rsidRPr="00814F63" w:rsidRDefault="00814F63" w:rsidP="00814F63">
      <w:pPr>
        <w:shd w:val="clear" w:color="auto" w:fill="FFFFFF"/>
        <w:spacing w:after="0" w:line="240" w:lineRule="auto"/>
        <w:ind w:left="851"/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  <w:t>Kolor: antracytowy</w:t>
      </w:r>
    </w:p>
    <w:p w14:paraId="2BDFFD40" w14:textId="77777777" w:rsidR="00814F63" w:rsidRPr="00814F63" w:rsidRDefault="00814F63" w:rsidP="00814F63">
      <w:pPr>
        <w:shd w:val="clear" w:color="auto" w:fill="FFFFFF"/>
        <w:spacing w:after="0" w:line="240" w:lineRule="auto"/>
        <w:ind w:left="851"/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  <w:t>Materiał: plastik (PP)</w:t>
      </w:r>
    </w:p>
    <w:p w14:paraId="4B0355BE" w14:textId="77777777" w:rsidR="00814F63" w:rsidRPr="00814F63" w:rsidRDefault="00814F63" w:rsidP="00814F63">
      <w:pPr>
        <w:shd w:val="clear" w:color="auto" w:fill="FFFFFF"/>
        <w:spacing w:after="0" w:line="240" w:lineRule="auto"/>
        <w:ind w:left="851"/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  <w:t>Wymiary: 100 x 43 x 142 cm (dł. x szer. x wys.)</w:t>
      </w:r>
      <w:r w:rsidRPr="00814F63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</w:t>
      </w:r>
      <w:r w:rsidRPr="00814F63"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  <w:t>(+/- 1 cm)</w:t>
      </w:r>
    </w:p>
    <w:p w14:paraId="59FD3D87" w14:textId="77777777" w:rsidR="00814F63" w:rsidRPr="00814F63" w:rsidRDefault="00814F63" w:rsidP="00814F63">
      <w:pPr>
        <w:shd w:val="clear" w:color="auto" w:fill="FFFFFF"/>
        <w:spacing w:after="0" w:line="240" w:lineRule="auto"/>
        <w:ind w:left="851"/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  <w:t>Pojemność: 90 L</w:t>
      </w:r>
    </w:p>
    <w:p w14:paraId="632E4646" w14:textId="77777777" w:rsidR="00814F63" w:rsidRPr="00814F63" w:rsidRDefault="00814F63" w:rsidP="00814F63">
      <w:pPr>
        <w:shd w:val="clear" w:color="auto" w:fill="FFFFFF"/>
        <w:spacing w:after="0" w:line="240" w:lineRule="auto"/>
        <w:ind w:left="851"/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  <w:t>Z kratką</w:t>
      </w:r>
    </w:p>
    <w:p w14:paraId="014ACA4B" w14:textId="77777777" w:rsidR="00814F63" w:rsidRPr="00814F63" w:rsidRDefault="00814F63" w:rsidP="00814F63">
      <w:pPr>
        <w:shd w:val="clear" w:color="auto" w:fill="FFFFFF"/>
        <w:spacing w:after="0" w:line="240" w:lineRule="auto"/>
        <w:ind w:left="851"/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  <w:t>Z systemem podlewania i wskaźnikiem poziomu</w:t>
      </w:r>
    </w:p>
    <w:p w14:paraId="2D3F5113" w14:textId="77777777" w:rsidR="00814F63" w:rsidRPr="00814F63" w:rsidRDefault="00814F63" w:rsidP="00814F63">
      <w:pPr>
        <w:shd w:val="clear" w:color="auto" w:fill="FFFFFF"/>
        <w:spacing w:after="0" w:line="240" w:lineRule="auto"/>
        <w:ind w:left="851"/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  <w:t>Stylizowane na rattan</w:t>
      </w:r>
    </w:p>
    <w:p w14:paraId="711617B9" w14:textId="77777777" w:rsidR="00814F63" w:rsidRPr="00814F63" w:rsidRDefault="00814F63" w:rsidP="00814F63">
      <w:pPr>
        <w:shd w:val="clear" w:color="auto" w:fill="FFFFFF"/>
        <w:spacing w:after="0" w:line="240" w:lineRule="auto"/>
        <w:ind w:left="851"/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  <w:t>Produkt odporny na wodę, mróz i promienie UV</w:t>
      </w:r>
    </w:p>
    <w:p w14:paraId="77990708" w14:textId="77777777" w:rsidR="00814F63" w:rsidRPr="00814F63" w:rsidRDefault="00814F63" w:rsidP="00814F63">
      <w:pPr>
        <w:shd w:val="clear" w:color="auto" w:fill="FFFFFF"/>
        <w:spacing w:after="0" w:line="240" w:lineRule="auto"/>
        <w:ind w:left="851"/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  <w:t>Do wykorzystania wewnątrz lub na zewnątrz pomieszczeń</w:t>
      </w:r>
    </w:p>
    <w:p w14:paraId="44AFB903" w14:textId="77777777" w:rsidR="00814F63" w:rsidRPr="00814F63" w:rsidRDefault="00814F63" w:rsidP="00814F63">
      <w:pPr>
        <w:shd w:val="clear" w:color="auto" w:fill="FFFFFF"/>
        <w:spacing w:after="0" w:line="240" w:lineRule="auto"/>
        <w:ind w:left="1276" w:hanging="425"/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</w:pPr>
    </w:p>
    <w:p w14:paraId="245992B7" w14:textId="77777777" w:rsidR="00814F63" w:rsidRPr="00814F63" w:rsidRDefault="00814F63" w:rsidP="00814F63">
      <w:pPr>
        <w:numPr>
          <w:ilvl w:val="0"/>
          <w:numId w:val="26"/>
        </w:numPr>
        <w:spacing w:after="0" w:line="240" w:lineRule="auto"/>
        <w:ind w:left="1276" w:hanging="425"/>
        <w:contextualSpacing/>
        <w:rPr>
          <w:rFonts w:ascii="Calibri" w:eastAsia="Calibri" w:hAnsi="Calibri" w:cs="Calibri"/>
          <w:sz w:val="24"/>
          <w:szCs w:val="24"/>
          <w14:ligatures w14:val="none"/>
        </w:rPr>
      </w:pPr>
      <w:r w:rsidRPr="00814F63">
        <w:rPr>
          <w:rFonts w:ascii="Calibri" w:eastAsia="Calibri" w:hAnsi="Calibri" w:cs="Calibri"/>
          <w:sz w:val="24"/>
          <w:szCs w:val="24"/>
          <w14:ligatures w14:val="none"/>
        </w:rPr>
        <w:t xml:space="preserve">Żywopłot sztuczny (jodła osłona balkonowa ekran na balustradę nieprzejrzysty): 4 </w:t>
      </w:r>
      <w:proofErr w:type="spellStart"/>
      <w:r w:rsidRPr="00814F63">
        <w:rPr>
          <w:rFonts w:ascii="Calibri" w:eastAsia="Calibri" w:hAnsi="Calibri" w:cs="Calibri"/>
          <w:sz w:val="24"/>
          <w:szCs w:val="24"/>
          <w14:ligatures w14:val="none"/>
        </w:rPr>
        <w:t>szt</w:t>
      </w:r>
      <w:proofErr w:type="spellEnd"/>
      <w:r w:rsidRPr="00814F63">
        <w:rPr>
          <w:rFonts w:ascii="Calibri" w:eastAsia="Calibri" w:hAnsi="Calibri" w:cs="Calibri"/>
          <w:sz w:val="24"/>
          <w:szCs w:val="24"/>
          <w14:ligatures w14:val="none"/>
        </w:rPr>
        <w:t xml:space="preserve"> </w:t>
      </w:r>
    </w:p>
    <w:p w14:paraId="1B5E3C2B" w14:textId="77777777" w:rsidR="00814F63" w:rsidRPr="00814F63" w:rsidRDefault="00814F63" w:rsidP="00814F63">
      <w:pPr>
        <w:spacing w:after="0" w:line="240" w:lineRule="auto"/>
        <w:ind w:left="851"/>
        <w:contextualSpacing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814F63">
        <w:rPr>
          <w:rFonts w:ascii="Calibri" w:eastAsia="Calibri" w:hAnsi="Calibri" w:cs="Calibri"/>
          <w:kern w:val="0"/>
          <w:sz w:val="24"/>
          <w:szCs w:val="24"/>
          <w14:ligatures w14:val="none"/>
        </w:rPr>
        <w:t>Zastosowanie: wyposażenie pracowni architektury krajobrazu</w:t>
      </w:r>
    </w:p>
    <w:p w14:paraId="0936EE41" w14:textId="77777777" w:rsidR="00814F63" w:rsidRPr="00814F63" w:rsidRDefault="00814F63" w:rsidP="00814F63">
      <w:pPr>
        <w:spacing w:after="0" w:line="240" w:lineRule="auto"/>
        <w:ind w:left="851"/>
        <w:contextualSpacing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814F63">
        <w:rPr>
          <w:rFonts w:ascii="Calibri" w:eastAsia="Calibri" w:hAnsi="Calibri" w:cs="Calibri"/>
          <w:kern w:val="0"/>
          <w:sz w:val="24"/>
          <w:szCs w:val="24"/>
          <w14:ligatures w14:val="none"/>
        </w:rPr>
        <w:t>Żywopłot sztuczny, jodła osłona balkonowa, ekran na balustradę nieprzejrzysty o funkcjonalności i parametrach nie gorszych niż:</w:t>
      </w:r>
    </w:p>
    <w:p w14:paraId="1B5EE2AC" w14:textId="77777777" w:rsidR="00814F63" w:rsidRPr="00814F63" w:rsidRDefault="00814F63" w:rsidP="00814F63">
      <w:pPr>
        <w:spacing w:after="0" w:line="240" w:lineRule="auto"/>
        <w:ind w:left="851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814F63">
        <w:rPr>
          <w:rFonts w:ascii="Calibri" w:eastAsia="Calibri" w:hAnsi="Calibri" w:cs="Calibri"/>
          <w:kern w:val="0"/>
          <w:sz w:val="24"/>
          <w:szCs w:val="24"/>
          <w14:ligatures w14:val="none"/>
        </w:rPr>
        <w:t>Zastosowanie: wyposażenie pracowni architektury krajobrazu</w:t>
      </w:r>
    </w:p>
    <w:p w14:paraId="222A96A9" w14:textId="77777777" w:rsidR="00814F63" w:rsidRPr="00814F63" w:rsidRDefault="00814F63" w:rsidP="00814F63">
      <w:pPr>
        <w:spacing w:after="0" w:line="240" w:lineRule="auto"/>
        <w:ind w:left="851"/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  <w:t>Długość   3m</w:t>
      </w:r>
    </w:p>
    <w:p w14:paraId="56E29162" w14:textId="77777777" w:rsidR="00814F63" w:rsidRPr="00814F63" w:rsidRDefault="00814F63" w:rsidP="00814F63">
      <w:pPr>
        <w:spacing w:after="0" w:line="240" w:lineRule="auto"/>
        <w:ind w:left="851"/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  <w:t>Wysokość    1</w:t>
      </w:r>
    </w:p>
    <w:p w14:paraId="4CF03B16" w14:textId="77777777" w:rsidR="00814F63" w:rsidRPr="00814F63" w:rsidRDefault="00814F63" w:rsidP="00814F63">
      <w:pPr>
        <w:spacing w:after="0" w:line="240" w:lineRule="auto"/>
        <w:ind w:left="851"/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  <w:t>Rodzaj    parawan</w:t>
      </w:r>
    </w:p>
    <w:p w14:paraId="371796B5" w14:textId="77777777" w:rsidR="00814F63" w:rsidRPr="00814F63" w:rsidRDefault="00814F63" w:rsidP="00814F63">
      <w:pPr>
        <w:spacing w:after="0" w:line="240" w:lineRule="auto"/>
        <w:ind w:left="851"/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Bardzo szczelna, gruba  zasłona  z tworzywa sztucznego na  siatce drucianej elastycznej.</w:t>
      </w:r>
    </w:p>
    <w:p w14:paraId="1EFD5DD2" w14:textId="77777777" w:rsidR="00814F63" w:rsidRPr="00814F63" w:rsidRDefault="00814F63" w:rsidP="00814F63">
      <w:pPr>
        <w:shd w:val="clear" w:color="auto" w:fill="FFFFFF"/>
        <w:spacing w:after="0" w:line="240" w:lineRule="auto"/>
        <w:ind w:left="851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 xml:space="preserve">Rolka 1 x 3 m. </w:t>
      </w:r>
    </w:p>
    <w:p w14:paraId="79050060" w14:textId="77777777" w:rsidR="00814F63" w:rsidRPr="00814F63" w:rsidRDefault="00814F63" w:rsidP="00814F63">
      <w:pPr>
        <w:shd w:val="clear" w:color="auto" w:fill="FFFFFF"/>
        <w:spacing w:after="0" w:line="240" w:lineRule="auto"/>
        <w:ind w:left="851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Times New Roman" w:hAnsi="Calibri" w:cs="Calibri"/>
          <w:bCs/>
          <w:color w:val="000000"/>
          <w:kern w:val="0"/>
          <w:sz w:val="24"/>
          <w:szCs w:val="24"/>
          <w14:ligatures w14:val="none"/>
        </w:rPr>
        <w:t xml:space="preserve">Atest ognioodporności </w:t>
      </w:r>
    </w:p>
    <w:p w14:paraId="4FEC60D4" w14:textId="77777777" w:rsidR="00814F63" w:rsidRPr="00814F63" w:rsidRDefault="00814F63" w:rsidP="00814F63">
      <w:pPr>
        <w:shd w:val="clear" w:color="auto" w:fill="FFFFFF"/>
        <w:spacing w:after="0" w:line="240" w:lineRule="auto"/>
        <w:ind w:left="1276" w:hanging="425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lastRenderedPageBreak/>
        <w:t>Pozwalający  łatwo i szybko osłonić się od otoczenia.</w:t>
      </w:r>
    </w:p>
    <w:p w14:paraId="3A4B8BE5" w14:textId="77777777" w:rsidR="00814F63" w:rsidRPr="00814F63" w:rsidRDefault="00814F63" w:rsidP="00814F63">
      <w:pPr>
        <w:shd w:val="clear" w:color="auto" w:fill="FFFFFF"/>
        <w:spacing w:after="0" w:line="240" w:lineRule="auto"/>
        <w:ind w:left="1276" w:hanging="425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Odporne na warunki atmosferyczne, nie trzeba zdejmować na zimę.</w:t>
      </w:r>
    </w:p>
    <w:p w14:paraId="7F4292B9" w14:textId="77777777" w:rsidR="00814F63" w:rsidRPr="00814F63" w:rsidRDefault="00814F63" w:rsidP="00814F63">
      <w:pPr>
        <w:shd w:val="clear" w:color="auto" w:fill="FFFFFF"/>
        <w:spacing w:after="0" w:line="240" w:lineRule="auto"/>
        <w:ind w:left="1276" w:hanging="425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Nadaje się na płoty , balkony, osłony instalacji i elewacji.</w:t>
      </w:r>
    </w:p>
    <w:p w14:paraId="3803CECD" w14:textId="77777777" w:rsidR="00814F63" w:rsidRPr="00814F63" w:rsidRDefault="00814F63" w:rsidP="00814F63">
      <w:pPr>
        <w:shd w:val="clear" w:color="auto" w:fill="FFFFFF"/>
        <w:spacing w:after="0" w:line="240" w:lineRule="auto"/>
        <w:ind w:left="1276" w:hanging="425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Obie strony jednakowe.</w:t>
      </w:r>
    </w:p>
    <w:p w14:paraId="0521513D" w14:textId="77777777" w:rsidR="00814F63" w:rsidRPr="00814F63" w:rsidRDefault="00814F63" w:rsidP="00814F63">
      <w:pPr>
        <w:shd w:val="clear" w:color="auto" w:fill="FFFFFF"/>
        <w:spacing w:after="0" w:line="240" w:lineRule="auto"/>
        <w:ind w:left="1276" w:hanging="425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Times New Roman" w:hAnsi="Calibri" w:cs="Calibri"/>
          <w:bCs/>
          <w:color w:val="000000"/>
          <w:kern w:val="0"/>
          <w:sz w:val="24"/>
          <w:szCs w:val="24"/>
          <w14:ligatures w14:val="none"/>
        </w:rPr>
        <w:t xml:space="preserve">Montaż: </w:t>
      </w:r>
      <w:r w:rsidRPr="00814F63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Żywopłoty, które można łączyć ze sobą, przycinać, wyginać.</w:t>
      </w:r>
    </w:p>
    <w:p w14:paraId="6A363E91" w14:textId="77777777" w:rsidR="00814F63" w:rsidRPr="00814F63" w:rsidRDefault="00814F63" w:rsidP="00814F63">
      <w:pPr>
        <w:shd w:val="clear" w:color="auto" w:fill="FFFFFF"/>
        <w:spacing w:after="0" w:line="240" w:lineRule="auto"/>
        <w:ind w:left="1276" w:hanging="425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Całość przymocowywana  drutem, opaskami zaciskowymi lub wkrętami do podłoża.</w:t>
      </w:r>
    </w:p>
    <w:p w14:paraId="3E0B1D5D" w14:textId="77777777" w:rsidR="00814F63" w:rsidRPr="00814F63" w:rsidRDefault="00814F63" w:rsidP="00814F63">
      <w:pPr>
        <w:shd w:val="clear" w:color="auto" w:fill="FFFFFF"/>
        <w:spacing w:after="0" w:line="240" w:lineRule="auto"/>
        <w:ind w:left="1276" w:hanging="425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</w:p>
    <w:p w14:paraId="4B7246B6" w14:textId="77777777" w:rsidR="00814F63" w:rsidRPr="00814F63" w:rsidRDefault="00814F63" w:rsidP="00814F63">
      <w:pPr>
        <w:numPr>
          <w:ilvl w:val="0"/>
          <w:numId w:val="26"/>
        </w:numPr>
        <w:spacing w:after="0" w:line="240" w:lineRule="auto"/>
        <w:ind w:left="1276" w:hanging="425"/>
        <w:contextualSpacing/>
        <w:rPr>
          <w:rFonts w:ascii="Calibri" w:eastAsia="Calibri" w:hAnsi="Calibri" w:cs="Calibri"/>
          <w:sz w:val="24"/>
          <w:szCs w:val="24"/>
          <w14:ligatures w14:val="none"/>
        </w:rPr>
      </w:pPr>
      <w:r w:rsidRPr="00814F63">
        <w:rPr>
          <w:rFonts w:ascii="Calibri" w:eastAsia="Calibri" w:hAnsi="Calibri" w:cs="Calibri"/>
          <w:sz w:val="24"/>
          <w:szCs w:val="24"/>
          <w14:ligatures w14:val="none"/>
        </w:rPr>
        <w:t xml:space="preserve">Łańcuch świetlny zewnętrzny z żarówek, dług. 450-500 cm(Girlanda lampki ogrodowe 5 metrów 10 żarówek): 2 </w:t>
      </w:r>
      <w:proofErr w:type="spellStart"/>
      <w:r w:rsidRPr="00814F63">
        <w:rPr>
          <w:rFonts w:ascii="Calibri" w:eastAsia="Calibri" w:hAnsi="Calibri" w:cs="Calibri"/>
          <w:sz w:val="24"/>
          <w:szCs w:val="24"/>
          <w14:ligatures w14:val="none"/>
        </w:rPr>
        <w:t>szt</w:t>
      </w:r>
      <w:proofErr w:type="spellEnd"/>
      <w:r w:rsidRPr="00814F63">
        <w:rPr>
          <w:rFonts w:ascii="Calibri" w:eastAsia="Calibri" w:hAnsi="Calibri" w:cs="Calibri"/>
          <w:sz w:val="24"/>
          <w:szCs w:val="24"/>
          <w14:ligatures w14:val="none"/>
        </w:rPr>
        <w:t xml:space="preserve"> </w:t>
      </w:r>
    </w:p>
    <w:p w14:paraId="7A0F8A5B" w14:textId="77777777" w:rsidR="00814F63" w:rsidRPr="00814F63" w:rsidRDefault="00814F63" w:rsidP="00814F63">
      <w:pPr>
        <w:spacing w:after="0" w:line="240" w:lineRule="auto"/>
        <w:ind w:left="851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814F63">
        <w:rPr>
          <w:rFonts w:ascii="Calibri" w:eastAsia="Calibri" w:hAnsi="Calibri" w:cs="Calibri"/>
          <w:bCs/>
          <w:color w:val="000000"/>
          <w:kern w:val="0"/>
          <w:sz w:val="24"/>
          <w:szCs w:val="24"/>
          <w14:ligatures w14:val="none"/>
        </w:rPr>
        <w:t>Girlanda lampki ogrodowe 5 metrów 10 żarówek</w:t>
      </w:r>
    </w:p>
    <w:p w14:paraId="413BC7E2" w14:textId="77777777" w:rsidR="00814F63" w:rsidRPr="00814F63" w:rsidRDefault="00814F63" w:rsidP="00814F63">
      <w:pPr>
        <w:spacing w:after="0" w:line="240" w:lineRule="auto"/>
        <w:ind w:left="851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814F63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Girlandy posiadające </w:t>
      </w:r>
      <w:r w:rsidRPr="00814F63">
        <w:rPr>
          <w:rFonts w:ascii="Calibri" w:eastAsia="Times New Roman" w:hAnsi="Calibri" w:cs="Calibri"/>
          <w:bCs/>
          <w:color w:val="000000"/>
          <w:kern w:val="0"/>
          <w:sz w:val="24"/>
          <w:szCs w:val="24"/>
          <w14:ligatures w14:val="none"/>
        </w:rPr>
        <w:t>wysoką klasę odporności IP44</w:t>
      </w:r>
    </w:p>
    <w:p w14:paraId="2D7008A3" w14:textId="77777777" w:rsidR="00814F63" w:rsidRPr="00814F63" w:rsidRDefault="00814F63" w:rsidP="00814F63">
      <w:pPr>
        <w:shd w:val="clear" w:color="auto" w:fill="FFFFFF"/>
        <w:spacing w:after="0" w:line="240" w:lineRule="auto"/>
        <w:ind w:left="851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 xml:space="preserve">Posiadające </w:t>
      </w:r>
      <w:r w:rsidRPr="00814F63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14:ligatures w14:val="none"/>
        </w:rPr>
        <w:t> </w:t>
      </w:r>
      <w:r w:rsidRPr="00814F63">
        <w:rPr>
          <w:rFonts w:ascii="Calibri" w:eastAsia="Times New Roman" w:hAnsi="Calibri" w:cs="Calibri"/>
          <w:bCs/>
          <w:color w:val="000000"/>
          <w:kern w:val="0"/>
          <w:sz w:val="24"/>
          <w:szCs w:val="24"/>
          <w14:ligatures w14:val="none"/>
        </w:rPr>
        <w:t>gruby przewód z hermetycznymi złączkami</w:t>
      </w:r>
      <w:r w:rsidRPr="00814F63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, które chronią przed przedostaniem się wody do środka i wywołaniem zwarcia.</w:t>
      </w:r>
    </w:p>
    <w:p w14:paraId="3E081F65" w14:textId="77777777" w:rsidR="00814F63" w:rsidRPr="00814F63" w:rsidRDefault="00814F63" w:rsidP="00814F63">
      <w:pPr>
        <w:spacing w:after="0" w:line="240" w:lineRule="auto"/>
        <w:ind w:left="851"/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  <w:t>Barwa Światła: Ciepła Biała - 2700K</w:t>
      </w:r>
    </w:p>
    <w:p w14:paraId="58A938C9" w14:textId="77777777" w:rsidR="00814F63" w:rsidRPr="00814F63" w:rsidRDefault="00814F63" w:rsidP="00814F63">
      <w:pPr>
        <w:spacing w:after="0" w:line="240" w:lineRule="auto"/>
        <w:ind w:left="851"/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  <w:t>Moc pojedynczej żarówki: 1W</w:t>
      </w:r>
    </w:p>
    <w:p w14:paraId="6EF461B7" w14:textId="77777777" w:rsidR="00814F63" w:rsidRPr="00814F63" w:rsidRDefault="00814F63" w:rsidP="00814F63">
      <w:pPr>
        <w:spacing w:after="0" w:line="240" w:lineRule="auto"/>
        <w:ind w:left="851"/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  <w:t>Długość: 5m</w:t>
      </w:r>
    </w:p>
    <w:p w14:paraId="30559C7F" w14:textId="77777777" w:rsidR="00814F63" w:rsidRPr="00814F63" w:rsidRDefault="00814F63" w:rsidP="00814F63">
      <w:pPr>
        <w:spacing w:after="0" w:line="240" w:lineRule="auto"/>
        <w:ind w:left="851"/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  <w:t xml:space="preserve">Ilość żarówek: 10 </w:t>
      </w:r>
      <w:proofErr w:type="spellStart"/>
      <w:r w:rsidRPr="00814F63"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  <w:t>szt</w:t>
      </w:r>
      <w:proofErr w:type="spellEnd"/>
    </w:p>
    <w:p w14:paraId="5F618715" w14:textId="77777777" w:rsidR="00814F63" w:rsidRPr="00814F63" w:rsidRDefault="00814F63" w:rsidP="00814F63">
      <w:pPr>
        <w:spacing w:after="0" w:line="240" w:lineRule="auto"/>
        <w:ind w:left="851"/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  <w:t>Długość żarówek wraz z gwintem: 12cm (+/- 1 cm)</w:t>
      </w:r>
    </w:p>
    <w:p w14:paraId="3B880D64" w14:textId="77777777" w:rsidR="00814F63" w:rsidRPr="00814F63" w:rsidRDefault="00814F63" w:rsidP="00814F63">
      <w:pPr>
        <w:spacing w:after="0" w:line="240" w:lineRule="auto"/>
        <w:ind w:left="851"/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  <w:t>Kąt świecenia: 320°</w:t>
      </w:r>
    </w:p>
    <w:p w14:paraId="6D768A38" w14:textId="77777777" w:rsidR="00814F63" w:rsidRPr="00814F63" w:rsidRDefault="00814F63" w:rsidP="00814F63">
      <w:pPr>
        <w:spacing w:after="0" w:line="240" w:lineRule="auto"/>
        <w:ind w:left="851"/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  <w:t>Rozmieszczenie gniazd: co 0,5m</w:t>
      </w:r>
    </w:p>
    <w:p w14:paraId="77A17ED3" w14:textId="77777777" w:rsidR="00814F63" w:rsidRPr="00814F63" w:rsidRDefault="00814F63" w:rsidP="00814F63">
      <w:pPr>
        <w:spacing w:after="0" w:line="240" w:lineRule="auto"/>
        <w:ind w:left="851"/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  <w:t>Gruby nieplączący się kabel</w:t>
      </w:r>
    </w:p>
    <w:p w14:paraId="098B67DB" w14:textId="77777777" w:rsidR="00814F63" w:rsidRPr="00814F63" w:rsidRDefault="00814F63" w:rsidP="00814F63">
      <w:pPr>
        <w:spacing w:after="0" w:line="240" w:lineRule="auto"/>
        <w:ind w:left="851"/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  <w:t>Możliwość łączenia kilku łańcuchów</w:t>
      </w:r>
    </w:p>
    <w:p w14:paraId="441BF222" w14:textId="77777777" w:rsidR="00814F63" w:rsidRPr="00814F63" w:rsidRDefault="00814F63" w:rsidP="00814F63">
      <w:pPr>
        <w:spacing w:after="0" w:line="240" w:lineRule="auto"/>
        <w:ind w:left="851"/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  <w:t>Klasa wodoodporności: IP44</w:t>
      </w:r>
    </w:p>
    <w:p w14:paraId="7F24D751" w14:textId="77777777" w:rsidR="00814F63" w:rsidRPr="00814F63" w:rsidRDefault="00814F63" w:rsidP="00814F63">
      <w:pPr>
        <w:spacing w:after="0" w:line="240" w:lineRule="auto"/>
        <w:ind w:left="1276" w:hanging="425"/>
        <w:contextualSpacing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</w:p>
    <w:p w14:paraId="43653DE1" w14:textId="77777777" w:rsidR="00814F63" w:rsidRPr="00814F63" w:rsidRDefault="00814F63" w:rsidP="00814F63">
      <w:pPr>
        <w:numPr>
          <w:ilvl w:val="0"/>
          <w:numId w:val="26"/>
        </w:numPr>
        <w:spacing w:after="0" w:line="240" w:lineRule="auto"/>
        <w:ind w:left="1276" w:hanging="425"/>
        <w:contextualSpacing/>
        <w:rPr>
          <w:rFonts w:ascii="Calibri" w:eastAsia="Calibri" w:hAnsi="Calibri" w:cs="Calibri"/>
          <w:sz w:val="24"/>
          <w:szCs w:val="24"/>
          <w14:ligatures w14:val="none"/>
        </w:rPr>
      </w:pPr>
      <w:r w:rsidRPr="00814F63">
        <w:rPr>
          <w:rFonts w:ascii="Calibri" w:eastAsia="Calibri" w:hAnsi="Calibri" w:cs="Calibri"/>
          <w:sz w:val="24"/>
          <w:szCs w:val="24"/>
          <w14:ligatures w14:val="none"/>
        </w:rPr>
        <w:t xml:space="preserve">Lampy ogrodowe kule 60 cm średnicy: 2 </w:t>
      </w:r>
      <w:proofErr w:type="spellStart"/>
      <w:r w:rsidRPr="00814F63">
        <w:rPr>
          <w:rFonts w:ascii="Calibri" w:eastAsia="Calibri" w:hAnsi="Calibri" w:cs="Calibri"/>
          <w:sz w:val="24"/>
          <w:szCs w:val="24"/>
          <w14:ligatures w14:val="none"/>
        </w:rPr>
        <w:t>szt</w:t>
      </w:r>
      <w:proofErr w:type="spellEnd"/>
      <w:r w:rsidRPr="00814F63">
        <w:rPr>
          <w:rFonts w:ascii="Calibri" w:eastAsia="Calibri" w:hAnsi="Calibri" w:cs="Calibri"/>
          <w:sz w:val="24"/>
          <w:szCs w:val="24"/>
          <w14:ligatures w14:val="none"/>
        </w:rPr>
        <w:t xml:space="preserve"> </w:t>
      </w:r>
    </w:p>
    <w:p w14:paraId="0FF15340" w14:textId="29B1D712" w:rsidR="00814F63" w:rsidRPr="00814F63" w:rsidRDefault="00814F63" w:rsidP="00814F63">
      <w:pPr>
        <w:spacing w:after="0" w:line="240" w:lineRule="auto"/>
        <w:ind w:left="1276" w:hanging="425"/>
        <w:contextualSpacing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814F63">
        <w:rPr>
          <w:rFonts w:ascii="Calibri" w:eastAsia="Calibri" w:hAnsi="Calibri" w:cs="Calibri"/>
          <w:kern w:val="0"/>
          <w:sz w:val="24"/>
          <w:szCs w:val="24"/>
          <w14:ligatures w14:val="none"/>
        </w:rPr>
        <w:t>Lampy ogrodowe kule 60 cm średnicy (+/- 1 cm) o funkcjonalności i parametrach nie gorszych niż:</w:t>
      </w:r>
    </w:p>
    <w:p w14:paraId="3813849C" w14:textId="77777777" w:rsidR="00814F63" w:rsidRPr="00814F63" w:rsidRDefault="00814F63" w:rsidP="00814F63">
      <w:pPr>
        <w:spacing w:after="0" w:line="240" w:lineRule="auto"/>
        <w:ind w:left="1276" w:hanging="425"/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Calibri" w:hAnsi="Calibri" w:cs="Calibri"/>
          <w:bCs/>
          <w:color w:val="000000"/>
          <w:kern w:val="0"/>
          <w:sz w:val="24"/>
          <w:szCs w:val="24"/>
          <w:shd w:val="clear" w:color="auto" w:fill="FFFFFF"/>
          <w14:ligatures w14:val="none"/>
        </w:rPr>
        <w:t xml:space="preserve">Lampa kula ogrodowa 60 cm biała GLOBO </w:t>
      </w:r>
    </w:p>
    <w:p w14:paraId="5FD31DA7" w14:textId="77777777" w:rsidR="00814F63" w:rsidRPr="00814F63" w:rsidRDefault="00814F63" w:rsidP="00814F63">
      <w:pPr>
        <w:spacing w:after="0" w:line="240" w:lineRule="auto"/>
        <w:ind w:left="1276" w:hanging="425"/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Model: </w:t>
      </w:r>
      <w:r w:rsidRPr="00814F63">
        <w:rPr>
          <w:rFonts w:ascii="Calibri" w:eastAsia="Times New Roman" w:hAnsi="Calibri" w:cs="Calibri"/>
          <w:bCs/>
          <w:color w:val="000000"/>
          <w:kern w:val="0"/>
          <w:sz w:val="24"/>
          <w:szCs w:val="24"/>
          <w14:ligatures w14:val="none"/>
        </w:rPr>
        <w:t>GLOBO 40</w:t>
      </w:r>
    </w:p>
    <w:p w14:paraId="4125665C" w14:textId="77777777" w:rsidR="00814F63" w:rsidRPr="00814F63" w:rsidRDefault="00814F63" w:rsidP="00814F63">
      <w:pPr>
        <w:spacing w:after="0" w:line="240" w:lineRule="auto"/>
        <w:ind w:left="1276" w:hanging="425"/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Napięcie zasilania: </w:t>
      </w:r>
      <w:r w:rsidRPr="00814F63">
        <w:rPr>
          <w:rFonts w:ascii="Calibri" w:eastAsia="Times New Roman" w:hAnsi="Calibri" w:cs="Calibri"/>
          <w:bCs/>
          <w:color w:val="000000"/>
          <w:kern w:val="0"/>
          <w:sz w:val="24"/>
          <w:szCs w:val="24"/>
          <w14:ligatures w14:val="none"/>
        </w:rPr>
        <w:t>~230V/ 50Hz</w:t>
      </w:r>
    </w:p>
    <w:p w14:paraId="52D4B754" w14:textId="77777777" w:rsidR="00814F63" w:rsidRPr="00814F63" w:rsidRDefault="00814F63" w:rsidP="00814F63">
      <w:pPr>
        <w:spacing w:after="0" w:line="240" w:lineRule="auto"/>
        <w:ind w:left="1276" w:hanging="425"/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Trzonek: </w:t>
      </w:r>
      <w:r w:rsidRPr="00814F63">
        <w:rPr>
          <w:rFonts w:ascii="Calibri" w:eastAsia="Times New Roman" w:hAnsi="Calibri" w:cs="Calibri"/>
          <w:bCs/>
          <w:color w:val="000000"/>
          <w:kern w:val="0"/>
          <w:sz w:val="24"/>
          <w:szCs w:val="24"/>
          <w14:ligatures w14:val="none"/>
        </w:rPr>
        <w:t>1xE27</w:t>
      </w:r>
    </w:p>
    <w:p w14:paraId="4589FE89" w14:textId="77777777" w:rsidR="00814F63" w:rsidRPr="00814F63" w:rsidRDefault="00814F63" w:rsidP="00814F63">
      <w:pPr>
        <w:spacing w:after="0" w:line="240" w:lineRule="auto"/>
        <w:ind w:left="1276" w:hanging="425"/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Źródło światła w komplecie: </w:t>
      </w:r>
      <w:r w:rsidRPr="00814F63">
        <w:rPr>
          <w:rFonts w:ascii="Calibri" w:eastAsia="Times New Roman" w:hAnsi="Calibri" w:cs="Calibri"/>
          <w:bCs/>
          <w:color w:val="000000"/>
          <w:kern w:val="0"/>
          <w:sz w:val="24"/>
          <w:szCs w:val="24"/>
          <w14:ligatures w14:val="none"/>
        </w:rPr>
        <w:t>nie</w:t>
      </w:r>
    </w:p>
    <w:p w14:paraId="59F6B29F" w14:textId="77777777" w:rsidR="00814F63" w:rsidRPr="00814F63" w:rsidRDefault="00814F63" w:rsidP="00814F63">
      <w:pPr>
        <w:spacing w:after="0" w:line="240" w:lineRule="auto"/>
        <w:ind w:left="1276" w:hanging="425"/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Moc maksymalna żarówki: </w:t>
      </w:r>
      <w:r w:rsidRPr="00814F63">
        <w:rPr>
          <w:rFonts w:ascii="Calibri" w:eastAsia="Times New Roman" w:hAnsi="Calibri" w:cs="Calibri"/>
          <w:bCs/>
          <w:color w:val="000000"/>
          <w:kern w:val="0"/>
          <w:sz w:val="24"/>
          <w:szCs w:val="24"/>
          <w14:ligatures w14:val="none"/>
        </w:rPr>
        <w:t>60W</w:t>
      </w:r>
    </w:p>
    <w:p w14:paraId="682F6A55" w14:textId="77777777" w:rsidR="00814F63" w:rsidRPr="00814F63" w:rsidRDefault="00814F63" w:rsidP="00814F63">
      <w:pPr>
        <w:spacing w:after="0" w:line="240" w:lineRule="auto"/>
        <w:ind w:left="1276" w:hanging="425"/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Kolor klosza: </w:t>
      </w:r>
      <w:r w:rsidRPr="00814F63">
        <w:rPr>
          <w:rFonts w:ascii="Calibri" w:eastAsia="Times New Roman" w:hAnsi="Calibri" w:cs="Calibri"/>
          <w:bCs/>
          <w:color w:val="000000"/>
          <w:kern w:val="0"/>
          <w:sz w:val="24"/>
          <w:szCs w:val="24"/>
          <w14:ligatures w14:val="none"/>
        </w:rPr>
        <w:t>biały</w:t>
      </w:r>
    </w:p>
    <w:p w14:paraId="7E0F2048" w14:textId="77777777" w:rsidR="00814F63" w:rsidRPr="00814F63" w:rsidRDefault="00814F63" w:rsidP="00814F63">
      <w:pPr>
        <w:spacing w:after="0" w:line="240" w:lineRule="auto"/>
        <w:ind w:left="1276" w:hanging="425"/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Kolor podstawy: </w:t>
      </w:r>
      <w:r w:rsidRPr="00814F63">
        <w:rPr>
          <w:rFonts w:ascii="Calibri" w:eastAsia="Times New Roman" w:hAnsi="Calibri" w:cs="Calibri"/>
          <w:bCs/>
          <w:color w:val="000000"/>
          <w:kern w:val="0"/>
          <w:sz w:val="24"/>
          <w:szCs w:val="24"/>
          <w14:ligatures w14:val="none"/>
        </w:rPr>
        <w:t>-</w:t>
      </w:r>
    </w:p>
    <w:p w14:paraId="25566F75" w14:textId="77777777" w:rsidR="00814F63" w:rsidRPr="00814F63" w:rsidRDefault="00814F63" w:rsidP="00814F63">
      <w:pPr>
        <w:spacing w:after="0" w:line="240" w:lineRule="auto"/>
        <w:ind w:left="1276" w:hanging="425"/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Średnica: </w:t>
      </w:r>
      <w:r w:rsidRPr="00814F63">
        <w:rPr>
          <w:rFonts w:ascii="Calibri" w:eastAsia="Times New Roman" w:hAnsi="Calibri" w:cs="Calibri"/>
          <w:bCs/>
          <w:color w:val="000000"/>
          <w:kern w:val="0"/>
          <w:sz w:val="24"/>
          <w:szCs w:val="24"/>
          <w14:ligatures w14:val="none"/>
        </w:rPr>
        <w:t>60 cm</w:t>
      </w:r>
    </w:p>
    <w:p w14:paraId="7FFE945F" w14:textId="77777777" w:rsidR="00814F63" w:rsidRPr="00814F63" w:rsidRDefault="00814F63" w:rsidP="00814F63">
      <w:pPr>
        <w:spacing w:after="0" w:line="240" w:lineRule="auto"/>
        <w:ind w:left="1276" w:hanging="425"/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Wysokość: </w:t>
      </w:r>
      <w:r w:rsidRPr="00814F63">
        <w:rPr>
          <w:rFonts w:ascii="Calibri" w:eastAsia="Times New Roman" w:hAnsi="Calibri" w:cs="Calibri"/>
          <w:bCs/>
          <w:color w:val="000000"/>
          <w:kern w:val="0"/>
          <w:sz w:val="24"/>
          <w:szCs w:val="24"/>
          <w14:ligatures w14:val="none"/>
        </w:rPr>
        <w:t>59 cm</w:t>
      </w:r>
    </w:p>
    <w:p w14:paraId="648EFB8B" w14:textId="77777777" w:rsidR="00814F63" w:rsidRPr="00814F63" w:rsidRDefault="00814F63" w:rsidP="00814F63">
      <w:pPr>
        <w:spacing w:after="0" w:line="240" w:lineRule="auto"/>
        <w:ind w:left="1276" w:hanging="425"/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Materiał podstawy: </w:t>
      </w:r>
      <w:r w:rsidRPr="00814F63">
        <w:rPr>
          <w:rFonts w:ascii="Calibri" w:eastAsia="Times New Roman" w:hAnsi="Calibri" w:cs="Calibri"/>
          <w:bCs/>
          <w:color w:val="000000"/>
          <w:kern w:val="0"/>
          <w:sz w:val="24"/>
          <w:szCs w:val="24"/>
          <w14:ligatures w14:val="none"/>
        </w:rPr>
        <w:t>tworzywo sztuczne</w:t>
      </w:r>
    </w:p>
    <w:p w14:paraId="5C54E739" w14:textId="77777777" w:rsidR="00814F63" w:rsidRPr="00814F63" w:rsidRDefault="00814F63" w:rsidP="00814F63">
      <w:pPr>
        <w:spacing w:after="0" w:line="240" w:lineRule="auto"/>
        <w:ind w:left="1276" w:hanging="425"/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Materiał klosza: </w:t>
      </w:r>
      <w:r w:rsidRPr="00814F63">
        <w:rPr>
          <w:rFonts w:ascii="Calibri" w:eastAsia="Times New Roman" w:hAnsi="Calibri" w:cs="Calibri"/>
          <w:bCs/>
          <w:color w:val="000000"/>
          <w:kern w:val="0"/>
          <w:sz w:val="24"/>
          <w:szCs w:val="24"/>
          <w14:ligatures w14:val="none"/>
        </w:rPr>
        <w:t>tworzywo sztuczne</w:t>
      </w:r>
    </w:p>
    <w:p w14:paraId="40376CD8" w14:textId="77777777" w:rsidR="00814F63" w:rsidRPr="00814F63" w:rsidRDefault="00814F63" w:rsidP="00814F63">
      <w:pPr>
        <w:spacing w:after="0" w:line="240" w:lineRule="auto"/>
        <w:ind w:left="1276" w:hanging="425"/>
        <w:rPr>
          <w:rFonts w:ascii="Calibri" w:eastAsia="Times New Roman" w:hAnsi="Calibri" w:cs="Calibri"/>
          <w:bCs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Klasa szczelności:</w:t>
      </w:r>
      <w:r w:rsidRPr="00814F63">
        <w:rPr>
          <w:rFonts w:ascii="Calibri" w:eastAsia="Times New Roman" w:hAnsi="Calibri" w:cs="Calibri"/>
          <w:bCs/>
          <w:color w:val="000000"/>
          <w:kern w:val="0"/>
          <w:sz w:val="24"/>
          <w:szCs w:val="24"/>
          <w14:ligatures w14:val="none"/>
        </w:rPr>
        <w:t> IP44</w:t>
      </w:r>
    </w:p>
    <w:p w14:paraId="29576CF7" w14:textId="77777777" w:rsidR="00814F63" w:rsidRPr="00814F63" w:rsidRDefault="00814F63" w:rsidP="00814F63">
      <w:pPr>
        <w:spacing w:after="0" w:line="240" w:lineRule="auto"/>
        <w:ind w:left="1276" w:hanging="425"/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</w:pPr>
    </w:p>
    <w:p w14:paraId="19FC190C" w14:textId="77777777" w:rsidR="00814F63" w:rsidRPr="00814F63" w:rsidRDefault="00814F63" w:rsidP="00814F63">
      <w:pPr>
        <w:numPr>
          <w:ilvl w:val="0"/>
          <w:numId w:val="26"/>
        </w:numPr>
        <w:spacing w:after="0" w:line="240" w:lineRule="auto"/>
        <w:ind w:left="1276" w:hanging="425"/>
        <w:contextualSpacing/>
        <w:rPr>
          <w:rFonts w:ascii="Calibri" w:eastAsia="Calibri" w:hAnsi="Calibri" w:cs="Calibri"/>
          <w:sz w:val="24"/>
          <w:szCs w:val="24"/>
          <w14:ligatures w14:val="none"/>
        </w:rPr>
      </w:pPr>
      <w:r w:rsidRPr="00814F63">
        <w:rPr>
          <w:rFonts w:ascii="Calibri" w:eastAsia="Calibri" w:hAnsi="Calibri" w:cs="Calibri"/>
          <w:sz w:val="24"/>
          <w:szCs w:val="24"/>
          <w14:ligatures w14:val="none"/>
        </w:rPr>
        <w:t xml:space="preserve">Kenzan florystyczny: 16 </w:t>
      </w:r>
      <w:proofErr w:type="spellStart"/>
      <w:r w:rsidRPr="00814F63">
        <w:rPr>
          <w:rFonts w:ascii="Calibri" w:eastAsia="Calibri" w:hAnsi="Calibri" w:cs="Calibri"/>
          <w:sz w:val="24"/>
          <w:szCs w:val="24"/>
          <w14:ligatures w14:val="none"/>
        </w:rPr>
        <w:t>szt</w:t>
      </w:r>
      <w:proofErr w:type="spellEnd"/>
      <w:r w:rsidRPr="00814F63">
        <w:rPr>
          <w:rFonts w:ascii="Calibri" w:eastAsia="Calibri" w:hAnsi="Calibri" w:cs="Calibri"/>
          <w:sz w:val="24"/>
          <w:szCs w:val="24"/>
          <w14:ligatures w14:val="none"/>
        </w:rPr>
        <w:t xml:space="preserve"> </w:t>
      </w:r>
    </w:p>
    <w:p w14:paraId="7759A89D" w14:textId="77777777" w:rsidR="00814F63" w:rsidRPr="00814F63" w:rsidRDefault="00814F63" w:rsidP="00814F63">
      <w:pPr>
        <w:spacing w:after="0" w:line="240" w:lineRule="auto"/>
        <w:ind w:left="851"/>
        <w:contextualSpacing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814F63">
        <w:rPr>
          <w:rFonts w:ascii="Calibri" w:eastAsia="Calibri" w:hAnsi="Calibri" w:cs="Calibri"/>
          <w:kern w:val="0"/>
          <w:sz w:val="24"/>
          <w:szCs w:val="24"/>
          <w14:ligatures w14:val="none"/>
        </w:rPr>
        <w:t>Kenzan florystyczny o funkcjonalności i parametrach nie gorszych niż:</w:t>
      </w:r>
    </w:p>
    <w:p w14:paraId="45A68546" w14:textId="77777777" w:rsidR="00814F63" w:rsidRPr="00814F63" w:rsidRDefault="00814F63" w:rsidP="00814F63">
      <w:pPr>
        <w:spacing w:after="0" w:line="240" w:lineRule="auto"/>
        <w:ind w:left="851"/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  <w:t xml:space="preserve">Kenzan okrągły </w:t>
      </w:r>
    </w:p>
    <w:p w14:paraId="20539A2F" w14:textId="77777777" w:rsidR="00814F63" w:rsidRPr="00814F63" w:rsidRDefault="00814F63" w:rsidP="00814F63">
      <w:pPr>
        <w:spacing w:after="0" w:line="240" w:lineRule="auto"/>
        <w:ind w:left="851"/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  <w:t xml:space="preserve">Średnica 6cm  </w:t>
      </w:r>
    </w:p>
    <w:p w14:paraId="424EC90D" w14:textId="77777777" w:rsidR="00814F63" w:rsidRPr="00814F63" w:rsidRDefault="00814F63" w:rsidP="00814F63">
      <w:pPr>
        <w:spacing w:after="0" w:line="240" w:lineRule="auto"/>
        <w:ind w:left="851"/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  <w:t xml:space="preserve">Petit </w:t>
      </w:r>
      <w:proofErr w:type="spellStart"/>
      <w:r w:rsidRPr="00814F63"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  <w:t>fleur</w:t>
      </w:r>
      <w:proofErr w:type="spellEnd"/>
    </w:p>
    <w:p w14:paraId="6383D89A" w14:textId="77777777" w:rsidR="00814F63" w:rsidRPr="00814F63" w:rsidRDefault="00814F63" w:rsidP="00814F63">
      <w:pPr>
        <w:spacing w:after="0" w:line="240" w:lineRule="auto"/>
        <w:ind w:left="851"/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  <w:lastRenderedPageBreak/>
        <w:t>Długość igły ok. 1,9cm</w:t>
      </w:r>
    </w:p>
    <w:p w14:paraId="541986D4" w14:textId="77777777" w:rsidR="00814F63" w:rsidRDefault="00814F63" w:rsidP="00814F63">
      <w:pPr>
        <w:spacing w:after="0" w:line="240" w:lineRule="auto"/>
        <w:ind w:left="851"/>
        <w:rPr>
          <w:rFonts w:ascii="Calibri" w:eastAsia="Calibri" w:hAnsi="Calibri" w:cs="Calibri"/>
          <w:color w:val="000000"/>
          <w:kern w:val="0"/>
          <w:sz w:val="24"/>
          <w:szCs w:val="24"/>
          <w:shd w:val="clear" w:color="auto" w:fill="FFFFFF"/>
          <w14:ligatures w14:val="none"/>
        </w:rPr>
      </w:pPr>
      <w:r w:rsidRPr="00814F63">
        <w:rPr>
          <w:rFonts w:ascii="Calibri" w:eastAsia="Calibri" w:hAnsi="Calibri" w:cs="Calibri"/>
          <w:color w:val="000000"/>
          <w:kern w:val="0"/>
          <w:sz w:val="24"/>
          <w:szCs w:val="24"/>
          <w:shd w:val="clear" w:color="auto" w:fill="FFFFFF"/>
          <w14:ligatures w14:val="none"/>
        </w:rPr>
        <w:t>Podstawa kenzanu jest zabezpieczona gumowymi uszczelkami, które zapobiegają zarysowaniom lub uszkodzeniu wazonu.</w:t>
      </w:r>
    </w:p>
    <w:p w14:paraId="34070F6C" w14:textId="77777777" w:rsidR="00814F63" w:rsidRPr="00814F63" w:rsidRDefault="00814F63" w:rsidP="00814F63">
      <w:pPr>
        <w:spacing w:after="0" w:line="240" w:lineRule="auto"/>
        <w:ind w:left="1276" w:hanging="425"/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</w:pPr>
    </w:p>
    <w:p w14:paraId="725648A8" w14:textId="77777777" w:rsidR="00814F63" w:rsidRPr="00814F63" w:rsidRDefault="00814F63" w:rsidP="00814F63">
      <w:pPr>
        <w:numPr>
          <w:ilvl w:val="0"/>
          <w:numId w:val="26"/>
        </w:numPr>
        <w:spacing w:after="0" w:line="240" w:lineRule="auto"/>
        <w:ind w:left="1276" w:hanging="425"/>
        <w:contextualSpacing/>
        <w:rPr>
          <w:rFonts w:ascii="Calibri" w:eastAsia="Calibri" w:hAnsi="Calibri" w:cs="Calibri"/>
          <w:sz w:val="24"/>
          <w:szCs w:val="24"/>
          <w14:ligatures w14:val="none"/>
        </w:rPr>
      </w:pPr>
      <w:r w:rsidRPr="00814F63">
        <w:rPr>
          <w:rFonts w:ascii="Calibri" w:eastAsia="Calibri" w:hAnsi="Calibri" w:cs="Calibri"/>
          <w:sz w:val="24"/>
          <w:szCs w:val="24"/>
          <w14:ligatures w14:val="none"/>
        </w:rPr>
        <w:t xml:space="preserve">Spulchniacz z trzonkiem 3 zębny: 5 </w:t>
      </w:r>
      <w:proofErr w:type="spellStart"/>
      <w:r w:rsidRPr="00814F63">
        <w:rPr>
          <w:rFonts w:ascii="Calibri" w:eastAsia="Calibri" w:hAnsi="Calibri" w:cs="Calibri"/>
          <w:sz w:val="24"/>
          <w:szCs w:val="24"/>
          <w14:ligatures w14:val="none"/>
        </w:rPr>
        <w:t>szt</w:t>
      </w:r>
      <w:proofErr w:type="spellEnd"/>
      <w:r w:rsidRPr="00814F63">
        <w:rPr>
          <w:rFonts w:ascii="Calibri" w:eastAsia="Calibri" w:hAnsi="Calibri" w:cs="Calibri"/>
          <w:sz w:val="24"/>
          <w:szCs w:val="24"/>
          <w14:ligatures w14:val="none"/>
        </w:rPr>
        <w:t xml:space="preserve"> </w:t>
      </w:r>
    </w:p>
    <w:p w14:paraId="732E4678" w14:textId="77777777" w:rsidR="00814F63" w:rsidRPr="00814F63" w:rsidRDefault="00814F63" w:rsidP="00814F63">
      <w:pPr>
        <w:spacing w:after="0" w:line="240" w:lineRule="auto"/>
        <w:ind w:left="851"/>
        <w:contextualSpacing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814F63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Spulchniacz z trzonkiem 3 zębny o funkcjonalności i parametrach nie gorszych </w:t>
      </w:r>
      <w:proofErr w:type="spellStart"/>
      <w:r w:rsidRPr="00814F63">
        <w:rPr>
          <w:rFonts w:ascii="Calibri" w:eastAsia="Calibri" w:hAnsi="Calibri" w:cs="Calibri"/>
          <w:kern w:val="0"/>
          <w:sz w:val="24"/>
          <w:szCs w:val="24"/>
          <w14:ligatures w14:val="none"/>
        </w:rPr>
        <w:t>niż:</w:t>
      </w:r>
      <w:r w:rsidRPr="00814F63">
        <w:rPr>
          <w:rFonts w:ascii="Calibri" w:eastAsia="Calibri" w:hAnsi="Calibri" w:cs="Calibri"/>
          <w:bCs/>
          <w:color w:val="000000"/>
          <w:kern w:val="0"/>
          <w:sz w:val="24"/>
          <w:szCs w:val="24"/>
          <w14:ligatures w14:val="none"/>
        </w:rPr>
        <w:t>Wąski</w:t>
      </w:r>
      <w:proofErr w:type="spellEnd"/>
      <w:r w:rsidRPr="00814F63">
        <w:rPr>
          <w:rFonts w:ascii="Calibri" w:eastAsia="Calibri" w:hAnsi="Calibri" w:cs="Calibri"/>
          <w:bCs/>
          <w:color w:val="000000"/>
          <w:kern w:val="0"/>
          <w:sz w:val="24"/>
          <w:szCs w:val="24"/>
          <w14:ligatures w14:val="none"/>
        </w:rPr>
        <w:t xml:space="preserve"> spulchniacz ogrodowy do spulchniania gleby na grządkach</w:t>
      </w:r>
    </w:p>
    <w:p w14:paraId="51526A18" w14:textId="77777777" w:rsidR="00814F63" w:rsidRPr="00814F63" w:rsidRDefault="00814F63" w:rsidP="00814F63">
      <w:pPr>
        <w:keepNext/>
        <w:keepLines/>
        <w:shd w:val="clear" w:color="auto" w:fill="FFFFFF"/>
        <w:spacing w:after="0" w:line="240" w:lineRule="auto"/>
        <w:ind w:left="851"/>
        <w:outlineLvl w:val="0"/>
        <w:rPr>
          <w:rFonts w:ascii="Calibri" w:eastAsia="Times New Roman" w:hAnsi="Calibri" w:cs="Calibri"/>
          <w:bCs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Times New Roman" w:hAnsi="Calibri" w:cs="Calibri"/>
          <w:bCs/>
          <w:color w:val="000000"/>
          <w:kern w:val="0"/>
          <w:sz w:val="24"/>
          <w:szCs w:val="24"/>
          <w:bdr w:val="none" w:sz="0" w:space="0" w:color="auto" w:frame="1"/>
          <w14:ligatures w14:val="none"/>
        </w:rPr>
        <w:t xml:space="preserve">Spulchniacz wyposażony jest w siedem ostrych </w:t>
      </w:r>
      <w:proofErr w:type="spellStart"/>
      <w:r w:rsidRPr="00814F63">
        <w:rPr>
          <w:rFonts w:ascii="Calibri" w:eastAsia="Times New Roman" w:hAnsi="Calibri" w:cs="Calibri"/>
          <w:bCs/>
          <w:color w:val="000000"/>
          <w:kern w:val="0"/>
          <w:sz w:val="24"/>
          <w:szCs w:val="24"/>
          <w:bdr w:val="none" w:sz="0" w:space="0" w:color="auto" w:frame="1"/>
          <w14:ligatures w14:val="none"/>
        </w:rPr>
        <w:t>gwiadkowych</w:t>
      </w:r>
      <w:proofErr w:type="spellEnd"/>
      <w:r w:rsidRPr="00814F63">
        <w:rPr>
          <w:rFonts w:ascii="Calibri" w:eastAsia="Times New Roman" w:hAnsi="Calibri" w:cs="Calibri"/>
          <w:bCs/>
          <w:color w:val="000000"/>
          <w:kern w:val="0"/>
          <w:sz w:val="24"/>
          <w:szCs w:val="24"/>
          <w:bdr w:val="none" w:sz="0" w:space="0" w:color="auto" w:frame="1"/>
          <w14:ligatures w14:val="none"/>
        </w:rPr>
        <w:t xml:space="preserve"> noży</w:t>
      </w:r>
      <w:r w:rsidRPr="00814F63">
        <w:rPr>
          <w:rFonts w:ascii="Calibri" w:eastAsia="Times New Roman" w:hAnsi="Calibri" w:cs="Calibri"/>
          <w:b/>
          <w:color w:val="000000"/>
          <w:kern w:val="0"/>
          <w:sz w:val="24"/>
          <w:szCs w:val="24"/>
          <w14:ligatures w14:val="none"/>
        </w:rPr>
        <w:t>.</w:t>
      </w:r>
    </w:p>
    <w:p w14:paraId="61BD0856" w14:textId="77777777" w:rsidR="00814F63" w:rsidRPr="00814F63" w:rsidRDefault="00814F63" w:rsidP="00814F63">
      <w:pPr>
        <w:keepNext/>
        <w:keepLines/>
        <w:shd w:val="clear" w:color="auto" w:fill="FFFFFF"/>
        <w:spacing w:after="0" w:line="240" w:lineRule="auto"/>
        <w:ind w:left="851"/>
        <w:outlineLvl w:val="0"/>
        <w:rPr>
          <w:rFonts w:ascii="Calibri" w:eastAsia="Times New Roman" w:hAnsi="Calibri" w:cs="Calibri"/>
          <w:bCs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Noże bardzo łatwo wbijające się w podłoże., kruszące grudy ziemi i spulchniające glebę.</w:t>
      </w:r>
    </w:p>
    <w:p w14:paraId="2BF5C17B" w14:textId="77777777" w:rsidR="00814F63" w:rsidRPr="00814F63" w:rsidRDefault="00814F63" w:rsidP="00814F63">
      <w:pPr>
        <w:keepNext/>
        <w:keepLines/>
        <w:shd w:val="clear" w:color="auto" w:fill="FFFFFF"/>
        <w:spacing w:after="0" w:line="240" w:lineRule="auto"/>
        <w:ind w:left="851"/>
        <w:outlineLvl w:val="0"/>
        <w:rPr>
          <w:rFonts w:ascii="Calibri" w:eastAsia="Times New Roman" w:hAnsi="Calibri" w:cs="Calibri"/>
          <w:bCs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Talerze gwiazdek ułożone są w dwa rzędy i nachodzą na siebie, dzięki czemu podłoże jest dokładniej spulchniane.</w:t>
      </w:r>
    </w:p>
    <w:p w14:paraId="0E0C574A" w14:textId="77777777" w:rsidR="00814F63" w:rsidRPr="00814F63" w:rsidRDefault="00814F63" w:rsidP="00814F63">
      <w:pPr>
        <w:keepNext/>
        <w:keepLines/>
        <w:shd w:val="clear" w:color="auto" w:fill="FFFFFF"/>
        <w:spacing w:after="0" w:line="240" w:lineRule="auto"/>
        <w:ind w:left="851"/>
        <w:outlineLvl w:val="0"/>
        <w:rPr>
          <w:rFonts w:ascii="Calibri" w:eastAsia="Times New Roman" w:hAnsi="Calibri" w:cs="Calibri"/>
          <w:bCs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Talerze obracają się niezależnie.</w:t>
      </w:r>
    </w:p>
    <w:p w14:paraId="0A7D6FED" w14:textId="77777777" w:rsidR="00814F63" w:rsidRPr="00814F63" w:rsidRDefault="00814F63" w:rsidP="00814F63">
      <w:pPr>
        <w:keepNext/>
        <w:keepLines/>
        <w:shd w:val="clear" w:color="auto" w:fill="FFFFFF"/>
        <w:spacing w:after="0" w:line="240" w:lineRule="auto"/>
        <w:ind w:left="851"/>
        <w:outlineLvl w:val="0"/>
        <w:rPr>
          <w:rFonts w:ascii="Calibri" w:eastAsia="Times New Roman" w:hAnsi="Calibri" w:cs="Calibri"/>
          <w:bCs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Times New Roman" w:hAnsi="Calibri" w:cs="Calibri"/>
          <w:bCs/>
          <w:color w:val="000000"/>
          <w:kern w:val="0"/>
          <w:sz w:val="24"/>
          <w:szCs w:val="24"/>
          <w:bdr w:val="none" w:sz="0" w:space="0" w:color="auto" w:frame="1"/>
          <w14:ligatures w14:val="none"/>
        </w:rPr>
        <w:t>Na końcu spulchniacza znajduje się podcinacz, którego zadaniem jest przecinanie korzeni chwastów.</w:t>
      </w:r>
    </w:p>
    <w:p w14:paraId="093B99DD" w14:textId="77777777" w:rsidR="00814F63" w:rsidRPr="00814F63" w:rsidRDefault="00814F63" w:rsidP="00814F63">
      <w:pPr>
        <w:keepNext/>
        <w:keepLines/>
        <w:shd w:val="clear" w:color="auto" w:fill="FFFFFF"/>
        <w:spacing w:after="0" w:line="240" w:lineRule="auto"/>
        <w:ind w:left="851"/>
        <w:outlineLvl w:val="0"/>
        <w:rPr>
          <w:rFonts w:ascii="Calibri" w:eastAsia="Times New Roman" w:hAnsi="Calibri" w:cs="Calibri"/>
          <w:bCs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Podcinacz naostrzony jest z obu stron i wycina korzenie zarówno przy pchaniu spulchniacza do przodu jak i do tyłu.</w:t>
      </w:r>
    </w:p>
    <w:p w14:paraId="4E8A60B1" w14:textId="77777777" w:rsidR="00814F63" w:rsidRPr="00814F63" w:rsidRDefault="00814F63" w:rsidP="00814F63">
      <w:pPr>
        <w:keepNext/>
        <w:keepLines/>
        <w:shd w:val="clear" w:color="auto" w:fill="FFFFFF"/>
        <w:spacing w:after="0" w:line="240" w:lineRule="auto"/>
        <w:ind w:left="851"/>
        <w:outlineLvl w:val="0"/>
        <w:rPr>
          <w:rFonts w:ascii="Calibri" w:eastAsia="Times New Roman" w:hAnsi="Calibri" w:cs="Calibri"/>
          <w:bCs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Waga urządzenia: 1 kg</w:t>
      </w:r>
    </w:p>
    <w:p w14:paraId="2DAC42FD" w14:textId="77777777" w:rsidR="00814F63" w:rsidRPr="00814F63" w:rsidRDefault="00814F63" w:rsidP="00814F63">
      <w:pPr>
        <w:keepNext/>
        <w:keepLines/>
        <w:shd w:val="clear" w:color="auto" w:fill="FFFFFF"/>
        <w:spacing w:after="0" w:line="240" w:lineRule="auto"/>
        <w:ind w:left="851"/>
        <w:outlineLvl w:val="0"/>
        <w:rPr>
          <w:rFonts w:ascii="Calibri" w:eastAsia="Times New Roman" w:hAnsi="Calibri" w:cs="Calibri"/>
          <w:bCs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 xml:space="preserve"> Długość: 30 cm(+/- 1 cm)</w:t>
      </w:r>
    </w:p>
    <w:p w14:paraId="4492B1D6" w14:textId="77777777" w:rsidR="00814F63" w:rsidRPr="00814F63" w:rsidRDefault="00814F63" w:rsidP="00814F63">
      <w:pPr>
        <w:keepNext/>
        <w:keepLines/>
        <w:shd w:val="clear" w:color="auto" w:fill="FFFFFF"/>
        <w:spacing w:after="0" w:line="240" w:lineRule="auto"/>
        <w:ind w:left="851"/>
        <w:outlineLvl w:val="0"/>
        <w:rPr>
          <w:rFonts w:ascii="Calibri" w:eastAsia="Times New Roman" w:hAnsi="Calibri" w:cs="Calibri"/>
          <w:bCs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Szerokość: 13,50 cm(+/- 1 cm)</w:t>
      </w:r>
    </w:p>
    <w:p w14:paraId="4ABD34FC" w14:textId="77777777" w:rsidR="00814F63" w:rsidRPr="00814F63" w:rsidRDefault="00814F63" w:rsidP="00814F63">
      <w:pPr>
        <w:keepNext/>
        <w:keepLines/>
        <w:shd w:val="clear" w:color="auto" w:fill="FFFFFF"/>
        <w:spacing w:after="0" w:line="240" w:lineRule="auto"/>
        <w:ind w:left="851"/>
        <w:outlineLvl w:val="0"/>
        <w:rPr>
          <w:rFonts w:ascii="Calibri" w:eastAsia="Times New Roman" w:hAnsi="Calibri" w:cs="Calibri"/>
          <w:bCs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Grubość gwiazdki: 1 mm</w:t>
      </w:r>
    </w:p>
    <w:p w14:paraId="57A68402" w14:textId="77777777" w:rsidR="00814F63" w:rsidRPr="00814F63" w:rsidRDefault="00814F63" w:rsidP="00814F63">
      <w:pPr>
        <w:keepNext/>
        <w:keepLines/>
        <w:shd w:val="clear" w:color="auto" w:fill="FFFFFF"/>
        <w:spacing w:after="0" w:line="240" w:lineRule="auto"/>
        <w:ind w:left="851"/>
        <w:outlineLvl w:val="0"/>
        <w:rPr>
          <w:rFonts w:ascii="Calibri" w:eastAsia="Times New Roman" w:hAnsi="Calibri" w:cs="Calibri"/>
          <w:bCs/>
          <w:color w:val="000000"/>
          <w:kern w:val="0"/>
          <w:sz w:val="24"/>
          <w:szCs w:val="24"/>
          <w14:ligatures w14:val="none"/>
        </w:rPr>
      </w:pPr>
      <w:r w:rsidRPr="00814F63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Montaż na standardowy trzonek 150 cm, fi 28 mm.</w:t>
      </w:r>
    </w:p>
    <w:p w14:paraId="0F8B3A8A" w14:textId="77777777" w:rsidR="00B01E70" w:rsidRDefault="00B01E70" w:rsidP="003B7E20">
      <w:pPr>
        <w:ind w:left="567"/>
        <w:rPr>
          <w:rFonts w:ascii="Calibri" w:eastAsia="Calibri" w:hAnsi="Calibri" w:cs="Times New Roman"/>
          <w:b/>
          <w:kern w:val="0"/>
          <w14:ligatures w14:val="none"/>
        </w:rPr>
      </w:pPr>
    </w:p>
    <w:p w14:paraId="326D6F93" w14:textId="77777777" w:rsidR="00B01E70" w:rsidRDefault="00B01E70" w:rsidP="003B7E20">
      <w:pPr>
        <w:ind w:left="567"/>
        <w:rPr>
          <w:rFonts w:ascii="Calibri" w:eastAsia="Calibri" w:hAnsi="Calibri" w:cs="Times New Roman"/>
          <w:b/>
          <w:kern w:val="0"/>
          <w14:ligatures w14:val="none"/>
        </w:rPr>
      </w:pPr>
    </w:p>
    <w:sectPr w:rsidR="00B01E70" w:rsidSect="003B7E20">
      <w:headerReference w:type="default" r:id="rId7"/>
      <w:footerReference w:type="default" r:id="rId8"/>
      <w:pgSz w:w="11906" w:h="16838"/>
      <w:pgMar w:top="567" w:right="991" w:bottom="567" w:left="56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E0312" w14:textId="77777777" w:rsidR="00E05122" w:rsidRDefault="00E05122" w:rsidP="00E05122">
      <w:pPr>
        <w:spacing w:after="0" w:line="240" w:lineRule="auto"/>
      </w:pPr>
      <w:r>
        <w:separator/>
      </w:r>
    </w:p>
  </w:endnote>
  <w:endnote w:type="continuationSeparator" w:id="0">
    <w:p w14:paraId="1561EE07" w14:textId="77777777" w:rsidR="00E05122" w:rsidRDefault="00E05122" w:rsidP="00E05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9144449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A35680" w14:textId="5528438D" w:rsidR="00E05122" w:rsidRDefault="00E05122" w:rsidP="00E05122">
            <w:pPr>
              <w:autoSpaceDE w:val="0"/>
              <w:autoSpaceDN w:val="0"/>
              <w:adjustRightInd w:val="0"/>
            </w:pPr>
          </w:p>
          <w:p w14:paraId="3AFBE315" w14:textId="70888343" w:rsidR="00E05122" w:rsidRPr="00E05122" w:rsidRDefault="00E05122" w:rsidP="00E0512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8D42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Projekt: „</w:t>
            </w:r>
            <w:r w:rsidRPr="008D42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Wdrożenie programów rozwojowych szkół prowadzących kształcenie zawodowe w MOF Biała Podlaska”</w:t>
            </w:r>
            <w:r w:rsidRPr="008D42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br/>
            </w:r>
            <w:r w:rsidRPr="008D429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Beneficjent: Gmina Miejska Biała Podlaska, ul. Marszałka Józefa Piłsudskiego 3, 21-500 Biała Podlaska</w:t>
            </w:r>
          </w:p>
          <w:p w14:paraId="23744FEB" w14:textId="694C9BA4" w:rsidR="00E05122" w:rsidRDefault="00E0512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E282860" w14:textId="77777777" w:rsidR="00E05122" w:rsidRDefault="00E051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B74F1" w14:textId="77777777" w:rsidR="00E05122" w:rsidRDefault="00E05122" w:rsidP="00E05122">
      <w:pPr>
        <w:spacing w:after="0" w:line="240" w:lineRule="auto"/>
      </w:pPr>
      <w:r>
        <w:separator/>
      </w:r>
    </w:p>
  </w:footnote>
  <w:footnote w:type="continuationSeparator" w:id="0">
    <w:p w14:paraId="29D015F9" w14:textId="77777777" w:rsidR="00E05122" w:rsidRDefault="00E05122" w:rsidP="00E05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142BF" w14:textId="746ECF27" w:rsidR="00E05122" w:rsidRDefault="00CC5C9C" w:rsidP="00E05122">
    <w:pPr>
      <w:pStyle w:val="Nagwek"/>
      <w:jc w:val="center"/>
    </w:pPr>
    <w:r>
      <w:rPr>
        <w:noProof/>
      </w:rPr>
      <w:drawing>
        <wp:inline distT="0" distB="0" distL="0" distR="0" wp14:anchorId="5A0E0E37" wp14:editId="68444858">
          <wp:extent cx="5760720" cy="608965"/>
          <wp:effectExtent l="0" t="0" r="0" b="635"/>
          <wp:docPr id="195310894" name="Obraz 1953108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92DFE"/>
    <w:multiLevelType w:val="multilevel"/>
    <w:tmpl w:val="3DA44D8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10BC2524"/>
    <w:multiLevelType w:val="multilevel"/>
    <w:tmpl w:val="418E5C4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16FE40D0"/>
    <w:multiLevelType w:val="hybridMultilevel"/>
    <w:tmpl w:val="42F40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A20A4F"/>
    <w:multiLevelType w:val="multilevel"/>
    <w:tmpl w:val="61D20C7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23454AB3"/>
    <w:multiLevelType w:val="multilevel"/>
    <w:tmpl w:val="D1B81EC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7385B94"/>
    <w:multiLevelType w:val="multilevel"/>
    <w:tmpl w:val="26F01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8254C0A"/>
    <w:multiLevelType w:val="multilevel"/>
    <w:tmpl w:val="D0AE189E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33E33B0C"/>
    <w:multiLevelType w:val="multilevel"/>
    <w:tmpl w:val="0C16F24C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 w15:restartNumberingAfterBreak="0">
    <w:nsid w:val="3DD00481"/>
    <w:multiLevelType w:val="multilevel"/>
    <w:tmpl w:val="EE4EEC3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 w15:restartNumberingAfterBreak="0">
    <w:nsid w:val="3EC43638"/>
    <w:multiLevelType w:val="multilevel"/>
    <w:tmpl w:val="64C67C76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489242A4"/>
    <w:multiLevelType w:val="multilevel"/>
    <w:tmpl w:val="98E0773C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499F1ACC"/>
    <w:multiLevelType w:val="multilevel"/>
    <w:tmpl w:val="9454D356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 w15:restartNumberingAfterBreak="0">
    <w:nsid w:val="4DFC7B0C"/>
    <w:multiLevelType w:val="multilevel"/>
    <w:tmpl w:val="B1187A2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 w15:restartNumberingAfterBreak="0">
    <w:nsid w:val="50017A19"/>
    <w:multiLevelType w:val="hybridMultilevel"/>
    <w:tmpl w:val="DD26B1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5C629C"/>
    <w:multiLevelType w:val="hybridMultilevel"/>
    <w:tmpl w:val="A7C6065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526665A2"/>
    <w:multiLevelType w:val="hybridMultilevel"/>
    <w:tmpl w:val="C1323A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E06A23"/>
    <w:multiLevelType w:val="multilevel"/>
    <w:tmpl w:val="17EAB54E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593B05B5"/>
    <w:multiLevelType w:val="multilevel"/>
    <w:tmpl w:val="5852A06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 w15:restartNumberingAfterBreak="0">
    <w:nsid w:val="67BB43EF"/>
    <w:multiLevelType w:val="multilevel"/>
    <w:tmpl w:val="CC4063C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9" w15:restartNumberingAfterBreak="0">
    <w:nsid w:val="6C007DB2"/>
    <w:multiLevelType w:val="multilevel"/>
    <w:tmpl w:val="E66084FC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" w15:restartNumberingAfterBreak="0">
    <w:nsid w:val="6CE307AE"/>
    <w:multiLevelType w:val="multilevel"/>
    <w:tmpl w:val="7E60B4C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1" w15:restartNumberingAfterBreak="0">
    <w:nsid w:val="6FB4291D"/>
    <w:multiLevelType w:val="multilevel"/>
    <w:tmpl w:val="EA5A161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2" w15:restartNumberingAfterBreak="0">
    <w:nsid w:val="701E7261"/>
    <w:multiLevelType w:val="multilevel"/>
    <w:tmpl w:val="91A4BDE2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 w15:restartNumberingAfterBreak="0">
    <w:nsid w:val="78E82216"/>
    <w:multiLevelType w:val="multilevel"/>
    <w:tmpl w:val="C1DA574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4" w15:restartNumberingAfterBreak="0">
    <w:nsid w:val="7BB40352"/>
    <w:multiLevelType w:val="multilevel"/>
    <w:tmpl w:val="3D2E981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5" w15:restartNumberingAfterBreak="0">
    <w:nsid w:val="7D7F4705"/>
    <w:multiLevelType w:val="multilevel"/>
    <w:tmpl w:val="91841A8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984655890">
    <w:abstractNumId w:val="15"/>
  </w:num>
  <w:num w:numId="2" w16cid:durableId="1360231866">
    <w:abstractNumId w:val="0"/>
  </w:num>
  <w:num w:numId="3" w16cid:durableId="14773352">
    <w:abstractNumId w:val="4"/>
  </w:num>
  <w:num w:numId="4" w16cid:durableId="210312822">
    <w:abstractNumId w:val="22"/>
  </w:num>
  <w:num w:numId="5" w16cid:durableId="768816575">
    <w:abstractNumId w:val="1"/>
  </w:num>
  <w:num w:numId="6" w16cid:durableId="641470519">
    <w:abstractNumId w:val="19"/>
  </w:num>
  <w:num w:numId="7" w16cid:durableId="1959217831">
    <w:abstractNumId w:val="12"/>
  </w:num>
  <w:num w:numId="8" w16cid:durableId="282267956">
    <w:abstractNumId w:val="24"/>
  </w:num>
  <w:num w:numId="9" w16cid:durableId="1514412960">
    <w:abstractNumId w:val="8"/>
  </w:num>
  <w:num w:numId="10" w16cid:durableId="1025836226">
    <w:abstractNumId w:val="18"/>
  </w:num>
  <w:num w:numId="11" w16cid:durableId="30498267">
    <w:abstractNumId w:val="16"/>
  </w:num>
  <w:num w:numId="12" w16cid:durableId="353771349">
    <w:abstractNumId w:val="11"/>
  </w:num>
  <w:num w:numId="13" w16cid:durableId="1826511404">
    <w:abstractNumId w:val="7"/>
  </w:num>
  <w:num w:numId="14" w16cid:durableId="1520849035">
    <w:abstractNumId w:val="6"/>
  </w:num>
  <w:num w:numId="15" w16cid:durableId="1390492855">
    <w:abstractNumId w:val="3"/>
  </w:num>
  <w:num w:numId="16" w16cid:durableId="732893375">
    <w:abstractNumId w:val="25"/>
  </w:num>
  <w:num w:numId="17" w16cid:durableId="1952590501">
    <w:abstractNumId w:val="21"/>
  </w:num>
  <w:num w:numId="18" w16cid:durableId="1648129274">
    <w:abstractNumId w:val="23"/>
  </w:num>
  <w:num w:numId="19" w16cid:durableId="214778312">
    <w:abstractNumId w:val="9"/>
  </w:num>
  <w:num w:numId="20" w16cid:durableId="1671789143">
    <w:abstractNumId w:val="20"/>
  </w:num>
  <w:num w:numId="21" w16cid:durableId="1975023262">
    <w:abstractNumId w:val="17"/>
  </w:num>
  <w:num w:numId="22" w16cid:durableId="185758965">
    <w:abstractNumId w:val="13"/>
  </w:num>
  <w:num w:numId="23" w16cid:durableId="1575630456">
    <w:abstractNumId w:val="14"/>
  </w:num>
  <w:num w:numId="24" w16cid:durableId="567692729">
    <w:abstractNumId w:val="10"/>
  </w:num>
  <w:num w:numId="25" w16cid:durableId="172572855">
    <w:abstractNumId w:val="5"/>
  </w:num>
  <w:num w:numId="26" w16cid:durableId="10396289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122"/>
    <w:rsid w:val="00066B44"/>
    <w:rsid w:val="000E65FA"/>
    <w:rsid w:val="00187B17"/>
    <w:rsid w:val="001B7E2C"/>
    <w:rsid w:val="00305C2A"/>
    <w:rsid w:val="0036739C"/>
    <w:rsid w:val="00387FD9"/>
    <w:rsid w:val="003B7E20"/>
    <w:rsid w:val="004943FC"/>
    <w:rsid w:val="004B7576"/>
    <w:rsid w:val="00573881"/>
    <w:rsid w:val="005C5070"/>
    <w:rsid w:val="00814F63"/>
    <w:rsid w:val="008249C9"/>
    <w:rsid w:val="00855E81"/>
    <w:rsid w:val="008571A9"/>
    <w:rsid w:val="0086386A"/>
    <w:rsid w:val="00872274"/>
    <w:rsid w:val="008B4C5F"/>
    <w:rsid w:val="008D459A"/>
    <w:rsid w:val="00990538"/>
    <w:rsid w:val="00A31DDE"/>
    <w:rsid w:val="00A62FD0"/>
    <w:rsid w:val="00AB22A5"/>
    <w:rsid w:val="00AB7BEF"/>
    <w:rsid w:val="00B01E70"/>
    <w:rsid w:val="00BC73BB"/>
    <w:rsid w:val="00C26B9E"/>
    <w:rsid w:val="00C57E3F"/>
    <w:rsid w:val="00CC3075"/>
    <w:rsid w:val="00CC5C9C"/>
    <w:rsid w:val="00D16D6D"/>
    <w:rsid w:val="00D80014"/>
    <w:rsid w:val="00E05122"/>
    <w:rsid w:val="00F4730C"/>
    <w:rsid w:val="00F85AEC"/>
    <w:rsid w:val="00FF0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A2C646"/>
  <w15:chartTrackingRefBased/>
  <w15:docId w15:val="{DD638018-8189-4622-BFCD-D83E3E5DC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051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51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512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051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0512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51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051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051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051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0512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0512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512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0512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0512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0512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0512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0512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0512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051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051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051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051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051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0512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0512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0512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0512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0512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05122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05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5122"/>
  </w:style>
  <w:style w:type="paragraph" w:styleId="Stopka">
    <w:name w:val="footer"/>
    <w:basedOn w:val="Normalny"/>
    <w:link w:val="StopkaZnak"/>
    <w:uiPriority w:val="99"/>
    <w:unhideWhenUsed/>
    <w:rsid w:val="00E05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5122"/>
  </w:style>
  <w:style w:type="paragraph" w:styleId="NormalnyWeb">
    <w:name w:val="Normal (Web)"/>
    <w:basedOn w:val="Normalny"/>
    <w:uiPriority w:val="99"/>
    <w:unhideWhenUsed/>
    <w:rsid w:val="00B01E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B01E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629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Wolska</dc:creator>
  <cp:keywords/>
  <dc:description/>
  <cp:lastModifiedBy>Joanna Wolska</cp:lastModifiedBy>
  <cp:revision>18</cp:revision>
  <cp:lastPrinted>2025-09-22T09:03:00Z</cp:lastPrinted>
  <dcterms:created xsi:type="dcterms:W3CDTF">2025-05-27T09:31:00Z</dcterms:created>
  <dcterms:modified xsi:type="dcterms:W3CDTF">2025-09-29T14:25:00Z</dcterms:modified>
</cp:coreProperties>
</file>